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D2D9" w14:textId="76E57C89" w:rsidR="000C580B" w:rsidRDefault="00933126" w:rsidP="00F635E7">
      <w:pPr>
        <w:pStyle w:val="berschrift2"/>
        <w:spacing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Angebot</w:t>
      </w:r>
      <w:r w:rsidRPr="00933126">
        <w:rPr>
          <w:sz w:val="24"/>
          <w:szCs w:val="24"/>
          <w:lang w:val="de-DE"/>
        </w:rPr>
        <w:t xml:space="preserve"> </w:t>
      </w:r>
      <w:sdt>
        <w:sdtPr>
          <w:rPr>
            <w:color w:val="595959" w:themeColor="text1" w:themeTint="A6"/>
            <w:sz w:val="24"/>
            <w:szCs w:val="24"/>
            <w:lang w:val="de-DE"/>
          </w:rPr>
          <w:id w:val="-541829742"/>
          <w:placeholder>
            <w:docPart w:val="B9DC42DB25144C2599651B308F9476DC"/>
          </w:placeholder>
          <w:dropDownList>
            <w:listItem w:displayText="Wählen Sie ein Angebot aus" w:value="Wählen Sie ein Angebot aus"/>
            <w:listItem w:displayText="Alpenegg" w:value="Alpenegg"/>
            <w:listItem w:displayText="Kinosch" w:value="Kinosch"/>
            <w:listItem w:displayText="Level" w:value="Level"/>
            <w:listItem w:displayText="Mega" w:value="Mega"/>
            <w:listItem w:displayText="NAG" w:value="NAG"/>
            <w:listItem w:displayText="Schönegg" w:value="Schönegg"/>
          </w:dropDownList>
        </w:sdtPr>
        <w:sdtEndPr/>
        <w:sdtContent>
          <w:r w:rsidR="00F63145">
            <w:rPr>
              <w:color w:val="595959" w:themeColor="text1" w:themeTint="A6"/>
              <w:sz w:val="24"/>
              <w:szCs w:val="24"/>
              <w:lang w:val="de-DE"/>
            </w:rPr>
            <w:t>Wählen Sie ein Angebot aus</w:t>
          </w:r>
        </w:sdtContent>
      </w:sdt>
      <w:r w:rsidR="008E6D6B">
        <w:rPr>
          <w:sz w:val="24"/>
          <w:szCs w:val="24"/>
          <w:lang w:val="de-DE"/>
        </w:rPr>
        <w:t xml:space="preserve"> </w:t>
      </w:r>
      <w:r w:rsidR="00F635E7">
        <w:rPr>
          <w:sz w:val="24"/>
          <w:szCs w:val="24"/>
          <w:lang w:val="de-DE"/>
        </w:rPr>
        <w:t xml:space="preserve"> / </w:t>
      </w:r>
      <w:r w:rsidR="007A5280" w:rsidRPr="007A5280">
        <w:rPr>
          <w:sz w:val="24"/>
          <w:szCs w:val="24"/>
          <w:lang w:val="de-DE"/>
        </w:rPr>
        <w:t xml:space="preserve">Kostengutsprache </w:t>
      </w:r>
      <w:r w:rsidR="00627651">
        <w:rPr>
          <w:sz w:val="24"/>
          <w:szCs w:val="24"/>
          <w:lang w:val="de-DE"/>
        </w:rPr>
        <w:t>Nebenkosten</w:t>
      </w:r>
    </w:p>
    <w:p w14:paraId="2123A78D" w14:textId="77777777" w:rsidR="00F635E7" w:rsidRDefault="00F635E7" w:rsidP="00F635E7"/>
    <w:p w14:paraId="6FDF8218" w14:textId="77777777" w:rsidR="00DE5504" w:rsidRPr="00F635E7" w:rsidRDefault="00DE5504" w:rsidP="00F635E7">
      <w:r>
        <w:t>Die Kostengutsprache betrifft:</w: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4470"/>
        <w:gridCol w:w="207"/>
        <w:gridCol w:w="4667"/>
      </w:tblGrid>
      <w:tr w:rsidR="004B4B44" w14:paraId="2F675867" w14:textId="77777777" w:rsidTr="0041474E">
        <w:trPr>
          <w:cantSplit/>
          <w:trHeight w:val="340"/>
        </w:trPr>
        <w:tc>
          <w:tcPr>
            <w:tcW w:w="48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C38F" w14:textId="77777777" w:rsidR="004B4B44" w:rsidRDefault="004B4B44" w:rsidP="0041474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Name: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F13412" w14:textId="77777777" w:rsidR="004B4B44" w:rsidRDefault="004B4B44" w:rsidP="0041474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Vorname: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4B44" w14:paraId="1F8CF49D" w14:textId="77777777" w:rsidTr="0041474E">
        <w:trPr>
          <w:cantSplit/>
          <w:trHeight w:val="340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344C" w14:textId="77777777" w:rsidR="004B4B44" w:rsidRDefault="004B4B44" w:rsidP="0041474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Geburtsdatum: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5E0905" w14:textId="77777777" w:rsidR="004B4B44" w:rsidRDefault="004B4B44" w:rsidP="0041474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Geschlecht: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4B44" w14:paraId="39C098BF" w14:textId="77777777" w:rsidTr="0041474E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90DECF" w14:textId="77777777" w:rsidR="004B4B44" w:rsidRDefault="004B4B44" w:rsidP="0041474E">
            <w:pPr>
              <w:tabs>
                <w:tab w:val="left" w:pos="4689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Kostengutsprache gültig </w:t>
            </w:r>
            <w:r w:rsidRPr="0044228C">
              <w:rPr>
                <w:rFonts w:cs="Arial"/>
              </w:rPr>
              <w:t>von: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 w:rsidRPr="0044228C">
              <w:t>bis:</w:t>
            </w:r>
            <w:r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4B44" w:rsidRPr="00FA3B38" w14:paraId="0F07ECB7" w14:textId="77777777" w:rsidTr="0041474E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B0A071" w14:textId="77777777" w:rsidR="004B4B44" w:rsidRDefault="004B4B44" w:rsidP="0041474E">
            <w:pPr>
              <w:spacing w:line="240" w:lineRule="auto"/>
              <w:rPr>
                <w:rFonts w:cs="Arial"/>
              </w:rPr>
            </w:pPr>
            <w:r w:rsidRPr="00FA3B38">
              <w:rPr>
                <w:rFonts w:cs="Arial"/>
                <w:b/>
                <w:spacing w:val="-4"/>
                <w:sz w:val="22"/>
                <w:szCs w:val="22"/>
              </w:rPr>
              <w:t>Kostengutsprache</w:t>
            </w:r>
            <w:r w:rsidRPr="00FA3B38">
              <w:rPr>
                <w:rFonts w:cs="Arial"/>
                <w:spacing w:val="-4"/>
              </w:rPr>
              <w:t xml:space="preserve"> für </w:t>
            </w:r>
            <w:r w:rsidR="00627651" w:rsidRPr="009B4CBA">
              <w:rPr>
                <w:rFonts w:cs="Arial"/>
                <w:b/>
                <w:i/>
                <w:spacing w:val="-4"/>
                <w:sz w:val="22"/>
                <w:szCs w:val="22"/>
              </w:rPr>
              <w:t>Nebenkosten</w:t>
            </w:r>
            <w:r w:rsidRPr="009B4CBA">
              <w:rPr>
                <w:rFonts w:cs="Arial"/>
                <w:spacing w:val="-4"/>
              </w:rPr>
              <w:t xml:space="preserve"> leistet:</w:t>
            </w:r>
          </w:p>
        </w:tc>
      </w:tr>
      <w:tr w:rsidR="004B4B44" w14:paraId="281DD451" w14:textId="77777777" w:rsidTr="0041474E">
        <w:trPr>
          <w:cantSplit/>
          <w:trHeight w:val="7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10DDE8" w14:textId="77777777" w:rsidR="004B4B44" w:rsidRDefault="004B4B44" w:rsidP="0041474E">
            <w:pPr>
              <w:tabs>
                <w:tab w:val="left" w:pos="1850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Behörde/Stelle: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4B44" w14:paraId="4CD82866" w14:textId="77777777" w:rsidTr="0041474E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B66E266" w14:textId="77777777" w:rsidR="004B4B44" w:rsidRDefault="004B4B44" w:rsidP="0041474E">
            <w:pPr>
              <w:tabs>
                <w:tab w:val="left" w:pos="1850"/>
              </w:tabs>
              <w:spacing w:before="120" w:line="480" w:lineRule="auto"/>
            </w:pPr>
            <w:r>
              <w:rPr>
                <w:rFonts w:cs="Arial"/>
              </w:rPr>
              <w:t>Name: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50814A8" w14:textId="77777777" w:rsidR="004B4B44" w:rsidRDefault="004B4B44" w:rsidP="0041474E">
            <w:pPr>
              <w:tabs>
                <w:tab w:val="left" w:pos="1850"/>
              </w:tabs>
              <w:spacing w:line="480" w:lineRule="auto"/>
            </w:pPr>
            <w:r>
              <w:rPr>
                <w:rFonts w:cs="Arial"/>
              </w:rPr>
              <w:t>Vorname: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20D5450" w14:textId="77777777" w:rsidR="004B4B44" w:rsidRDefault="004B4B44" w:rsidP="0041474E">
            <w:pPr>
              <w:tabs>
                <w:tab w:val="left" w:pos="1850"/>
              </w:tabs>
              <w:spacing w:line="480" w:lineRule="auto"/>
            </w:pPr>
            <w:r>
              <w:rPr>
                <w:rFonts w:cs="Arial"/>
              </w:rPr>
              <w:t>Strasse/Nummer: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4684E63" w14:textId="77777777" w:rsidR="004B4B44" w:rsidRDefault="004B4B44" w:rsidP="0041474E">
            <w:pPr>
              <w:tabs>
                <w:tab w:val="left" w:pos="1850"/>
              </w:tabs>
              <w:spacing w:line="480" w:lineRule="auto"/>
            </w:pPr>
            <w:r>
              <w:rPr>
                <w:rFonts w:cs="Arial"/>
              </w:rPr>
              <w:t>Postleitzahl/Ort: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094172F" w14:textId="77777777" w:rsidR="004B4B44" w:rsidRDefault="004B4B44" w:rsidP="0041474E">
            <w:pPr>
              <w:tabs>
                <w:tab w:val="left" w:pos="1850"/>
              </w:tabs>
              <w:spacing w:line="480" w:lineRule="auto"/>
            </w:pPr>
            <w:r>
              <w:t>Telefonnummer:</w:t>
            </w:r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4A6380" w14:textId="77777777" w:rsidR="004B4B44" w:rsidRDefault="004B4B44" w:rsidP="0041474E">
            <w:pPr>
              <w:tabs>
                <w:tab w:val="left" w:pos="1850"/>
              </w:tabs>
              <w:spacing w:after="120" w:line="240" w:lineRule="auto"/>
              <w:rPr>
                <w:rFonts w:cs="Arial"/>
              </w:rPr>
            </w:pPr>
            <w:r>
              <w:t>E-Mail:</w:t>
            </w:r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4B44" w14:paraId="46814CA5" w14:textId="77777777" w:rsidTr="0041474E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92B77C" w14:textId="77777777" w:rsidR="004B4B44" w:rsidRDefault="004B4B44" w:rsidP="0041474E">
            <w:pPr>
              <w:spacing w:before="60" w:line="240" w:lineRule="auto"/>
              <w:rPr>
                <w:rFonts w:cs="Arial"/>
                <w:b/>
              </w:rPr>
            </w:pPr>
            <w:r w:rsidRPr="00370334">
              <w:rPr>
                <w:rFonts w:cs="Arial"/>
                <w:b/>
              </w:rPr>
              <w:t>Ort, Datum und Unterschrift</w:t>
            </w:r>
          </w:p>
          <w:p w14:paraId="6695CF22" w14:textId="77777777" w:rsidR="004B4B44" w:rsidRDefault="004B4B44" w:rsidP="0041474E">
            <w:pPr>
              <w:spacing w:line="240" w:lineRule="auto"/>
              <w:rPr>
                <w:rFonts w:cs="Arial"/>
                <w:b/>
              </w:rPr>
            </w:pPr>
          </w:p>
          <w:p w14:paraId="1C38494F" w14:textId="77777777" w:rsidR="004B4B44" w:rsidRDefault="004B4B44" w:rsidP="0041474E">
            <w:pPr>
              <w:spacing w:line="240" w:lineRule="auto"/>
              <w:rPr>
                <w:rFonts w:cs="Arial"/>
                <w:b/>
              </w:rPr>
            </w:pPr>
          </w:p>
          <w:p w14:paraId="36611C23" w14:textId="77777777" w:rsidR="004B4B44" w:rsidRDefault="004B4B44" w:rsidP="0041474E">
            <w:pPr>
              <w:spacing w:line="240" w:lineRule="auto"/>
              <w:rPr>
                <w:rFonts w:cs="Arial"/>
              </w:rPr>
            </w:pPr>
          </w:p>
        </w:tc>
      </w:tr>
      <w:tr w:rsidR="004B4B44" w14:paraId="1296E290" w14:textId="77777777" w:rsidTr="0041474E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663F4A" w14:textId="77777777" w:rsidR="004B4B44" w:rsidRDefault="004B4B44" w:rsidP="0041474E">
            <w:pPr>
              <w:spacing w:before="6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Die </w:t>
            </w:r>
            <w:r w:rsidRPr="00F635E7">
              <w:rPr>
                <w:rFonts w:cs="Arial"/>
                <w:b/>
              </w:rPr>
              <w:t>Rechnung</w:t>
            </w:r>
            <w:r>
              <w:rPr>
                <w:rFonts w:cs="Arial"/>
              </w:rPr>
              <w:t xml:space="preserve"> für die </w:t>
            </w:r>
            <w:r w:rsidR="003C0248">
              <w:rPr>
                <w:rFonts w:cs="Arial"/>
              </w:rPr>
              <w:t>Nebenkosten</w:t>
            </w:r>
            <w:r>
              <w:rPr>
                <w:rFonts w:cs="Arial"/>
              </w:rPr>
              <w:t xml:space="preserve"> geht an:</w:t>
            </w:r>
          </w:p>
        </w:tc>
      </w:tr>
      <w:tr w:rsidR="004B4B44" w14:paraId="270D447B" w14:textId="77777777" w:rsidTr="0041474E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7E5846" w14:textId="77777777" w:rsidR="004B4B44" w:rsidRPr="0022149A" w:rsidRDefault="00EA6177" w:rsidP="0041474E">
            <w:pPr>
              <w:tabs>
                <w:tab w:val="left" w:pos="525"/>
              </w:tabs>
              <w:spacing w:before="60" w:after="12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1021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B4B44" w:rsidRPr="0022149A">
              <w:rPr>
                <w:rFonts w:cs="Arial"/>
              </w:rPr>
              <w:t xml:space="preserve"> </w:t>
            </w:r>
            <w:r w:rsidR="004B4B44">
              <w:rPr>
                <w:rFonts w:cs="Arial"/>
              </w:rPr>
              <w:tab/>
            </w:r>
            <w:r w:rsidR="004B4B44" w:rsidRPr="0022149A">
              <w:rPr>
                <w:rFonts w:cs="Arial"/>
              </w:rPr>
              <w:t>die Behörde / Stelle welche die Kostengutsprache leistet</w:t>
            </w:r>
          </w:p>
        </w:tc>
      </w:tr>
      <w:tr w:rsidR="004B4B44" w14:paraId="48AD2ACB" w14:textId="77777777" w:rsidTr="0041474E">
        <w:trPr>
          <w:cantSplit/>
          <w:trHeight w:val="548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08EE5C" w14:textId="77777777" w:rsidR="004B4B44" w:rsidRDefault="004B4B44" w:rsidP="0041474E">
            <w:pPr>
              <w:tabs>
                <w:tab w:val="left" w:pos="1850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Behörde/Stelle: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4B44" w14:paraId="220966CD" w14:textId="77777777" w:rsidTr="0041474E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4F92C0" w14:textId="77777777" w:rsidR="004B4B44" w:rsidRDefault="004B4B44" w:rsidP="0041474E">
            <w:pPr>
              <w:tabs>
                <w:tab w:val="left" w:pos="1850"/>
              </w:tabs>
              <w:spacing w:before="120" w:line="480" w:lineRule="auto"/>
            </w:pPr>
            <w:r>
              <w:rPr>
                <w:rFonts w:cs="Arial"/>
              </w:rPr>
              <w:t>Name: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BDA3E5" w14:textId="77777777" w:rsidR="004B4B44" w:rsidRDefault="004B4B44" w:rsidP="0041474E">
            <w:pPr>
              <w:tabs>
                <w:tab w:val="left" w:pos="1850"/>
              </w:tabs>
              <w:spacing w:line="480" w:lineRule="auto"/>
            </w:pPr>
            <w:r>
              <w:rPr>
                <w:rFonts w:cs="Arial"/>
              </w:rPr>
              <w:t>Vorname: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745615A" w14:textId="77777777" w:rsidR="004B4B44" w:rsidRDefault="004B4B44" w:rsidP="0041474E">
            <w:pPr>
              <w:tabs>
                <w:tab w:val="left" w:pos="1850"/>
              </w:tabs>
              <w:spacing w:line="480" w:lineRule="auto"/>
            </w:pPr>
            <w:r>
              <w:rPr>
                <w:rFonts w:cs="Arial"/>
              </w:rPr>
              <w:t>Strasse/Nummer: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BB4BFBE" w14:textId="77777777" w:rsidR="004B4B44" w:rsidRDefault="004B4B44" w:rsidP="0041474E">
            <w:pPr>
              <w:tabs>
                <w:tab w:val="left" w:pos="1850"/>
              </w:tabs>
              <w:spacing w:line="480" w:lineRule="auto"/>
            </w:pPr>
            <w:r>
              <w:rPr>
                <w:rFonts w:cs="Arial"/>
              </w:rPr>
              <w:t>Postleitzahl/Ort:</w:t>
            </w:r>
            <w:r>
              <w:rPr>
                <w:rFonts w:cs="Arial"/>
              </w:rP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02CB437" w14:textId="77777777" w:rsidR="004B4B44" w:rsidRDefault="004B4B44" w:rsidP="0041474E">
            <w:pPr>
              <w:tabs>
                <w:tab w:val="left" w:pos="1850"/>
              </w:tabs>
              <w:spacing w:line="480" w:lineRule="auto"/>
            </w:pPr>
            <w:r>
              <w:t>Telefonnummer:</w:t>
            </w:r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E0A73CD" w14:textId="77777777" w:rsidR="004B4B44" w:rsidRDefault="004B4B44" w:rsidP="0041474E">
            <w:pPr>
              <w:tabs>
                <w:tab w:val="left" w:pos="1850"/>
              </w:tabs>
              <w:spacing w:after="120" w:line="240" w:lineRule="auto"/>
              <w:rPr>
                <w:rFonts w:cs="Arial"/>
              </w:rPr>
            </w:pPr>
            <w:r>
              <w:t>E-Mail:</w:t>
            </w:r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4B44" w14:paraId="30824699" w14:textId="77777777" w:rsidTr="0041474E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B98C87" w14:textId="77777777" w:rsidR="004B4B44" w:rsidRDefault="004B4B44" w:rsidP="0041474E">
            <w:pPr>
              <w:spacing w:before="60" w:line="240" w:lineRule="auto"/>
              <w:rPr>
                <w:rFonts w:cs="Arial"/>
                <w:b/>
              </w:rPr>
            </w:pPr>
            <w:r w:rsidRPr="00370334">
              <w:rPr>
                <w:rFonts w:cs="Arial"/>
                <w:b/>
              </w:rPr>
              <w:t>Ort, Datum und Unterschrift</w:t>
            </w:r>
          </w:p>
          <w:p w14:paraId="325110E1" w14:textId="77777777" w:rsidR="004B4B44" w:rsidRDefault="004B4B44" w:rsidP="0041474E">
            <w:pPr>
              <w:spacing w:line="240" w:lineRule="auto"/>
              <w:rPr>
                <w:rFonts w:cs="Arial"/>
                <w:b/>
              </w:rPr>
            </w:pPr>
          </w:p>
          <w:p w14:paraId="6B01488D" w14:textId="77777777" w:rsidR="004B4B44" w:rsidRDefault="004B4B44" w:rsidP="0041474E">
            <w:pPr>
              <w:spacing w:line="240" w:lineRule="auto"/>
              <w:rPr>
                <w:rFonts w:cs="Arial"/>
                <w:b/>
              </w:rPr>
            </w:pPr>
          </w:p>
          <w:p w14:paraId="2B4927A2" w14:textId="77777777" w:rsidR="004B4B44" w:rsidRDefault="004B4B44" w:rsidP="0041474E">
            <w:pPr>
              <w:spacing w:line="240" w:lineRule="auto"/>
              <w:rPr>
                <w:rFonts w:cs="Arial"/>
              </w:rPr>
            </w:pPr>
          </w:p>
        </w:tc>
      </w:tr>
      <w:tr w:rsidR="004B4B44" w14:paraId="415E8748" w14:textId="77777777" w:rsidTr="0041474E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DB1FC5" w14:textId="77777777" w:rsidR="004B4B44" w:rsidRDefault="004B4B44" w:rsidP="004147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Die Vertragsbedingungen des Kompetenzzentrums Schlossmatt sind Bestandteil dieser Kostengutsprache.</w:t>
            </w:r>
          </w:p>
        </w:tc>
      </w:tr>
      <w:tr w:rsidR="004B4B44" w14:paraId="4B0F1C1C" w14:textId="77777777" w:rsidTr="0041474E">
        <w:trPr>
          <w:cantSplit/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78B044" w14:textId="77777777" w:rsidR="004B4B44" w:rsidRDefault="004B4B44" w:rsidP="004147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Die Kostengutsprache gilt ab dem Eintrittszeitpunkt. </w:t>
            </w:r>
          </w:p>
        </w:tc>
      </w:tr>
      <w:tr w:rsidR="004B4B44" w14:paraId="26B5AC7D" w14:textId="77777777" w:rsidTr="0041474E">
        <w:trPr>
          <w:cantSplit/>
          <w:trHeight w:val="340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DB63E3B" w14:textId="77777777" w:rsidR="004B4B44" w:rsidRDefault="004B4B44" w:rsidP="0041474E">
            <w:pPr>
              <w:spacing w:before="60" w:after="60" w:line="240" w:lineRule="auto"/>
              <w:rPr>
                <w:rFonts w:cs="Arial"/>
              </w:rPr>
            </w:pPr>
            <w:r w:rsidRPr="00F635E7">
              <w:rPr>
                <w:rFonts w:cs="Arial"/>
                <w:b/>
              </w:rPr>
              <w:sym w:font="Wingdings" w:char="F0E8"/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7E3206" w14:textId="77777777" w:rsidR="004B4B44" w:rsidRPr="00CE714C" w:rsidRDefault="004B4B44" w:rsidP="004147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Bitte senden Sie die Kostengutsprache an folgende Adresse:</w:t>
            </w:r>
          </w:p>
        </w:tc>
        <w:tc>
          <w:tcPr>
            <w:tcW w:w="46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21327" w14:textId="77777777" w:rsidR="004B4B44" w:rsidRPr="002009AA" w:rsidRDefault="004B4B44" w:rsidP="0041474E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Kompetenzzentrum Schlossmatt,</w:t>
            </w:r>
            <w:r w:rsidRPr="002009AA">
              <w:rPr>
                <w:rFonts w:cs="Arial"/>
                <w:b/>
              </w:rPr>
              <w:t xml:space="preserve"> Sekretariat Huberstrasse 30, </w:t>
            </w:r>
            <w:r>
              <w:rPr>
                <w:rFonts w:cs="Arial"/>
                <w:b/>
              </w:rPr>
              <w:t>3008 Bern</w:t>
            </w:r>
          </w:p>
        </w:tc>
      </w:tr>
    </w:tbl>
    <w:p w14:paraId="22A711C7" w14:textId="77777777" w:rsidR="00730612" w:rsidRDefault="00730612" w:rsidP="00730612">
      <w:pPr>
        <w:tabs>
          <w:tab w:val="left" w:pos="2835"/>
        </w:tabs>
        <w:ind w:right="-567"/>
      </w:pPr>
    </w:p>
    <w:p w14:paraId="7E61B503" w14:textId="77777777" w:rsidR="004B4B44" w:rsidRDefault="004B4B44" w:rsidP="008D15F6">
      <w:pPr>
        <w:pStyle w:val="berschrift1"/>
      </w:pPr>
    </w:p>
    <w:p w14:paraId="056A3D5D" w14:textId="77777777" w:rsidR="00730612" w:rsidRDefault="00730612" w:rsidP="008D15F6">
      <w:pPr>
        <w:pStyle w:val="berschrift1"/>
      </w:pPr>
      <w:r>
        <w:t>Grundbedarf</w:t>
      </w:r>
    </w:p>
    <w:p w14:paraId="57C0C345" w14:textId="77777777" w:rsidR="00AD2B30" w:rsidRDefault="00AD2B30" w:rsidP="008D15F6">
      <w:pPr>
        <w:tabs>
          <w:tab w:val="left" w:pos="2835"/>
        </w:tabs>
        <w:spacing w:before="120"/>
        <w:ind w:right="227"/>
      </w:pPr>
      <w:r>
        <w:t>Der Grundbedarf kann</w:t>
      </w:r>
      <w:r w:rsidRPr="00D5312C">
        <w:t xml:space="preserve"> individuell oder fix </w:t>
      </w:r>
      <w:r w:rsidR="00F84323">
        <w:t>festgelegt</w:t>
      </w:r>
      <w:r w:rsidRPr="00D5312C">
        <w:t xml:space="preserve"> werden (bitte ankreuzen).</w:t>
      </w:r>
      <w:r w:rsidR="00F84323">
        <w:t xml:space="preserve"> </w:t>
      </w:r>
    </w:p>
    <w:p w14:paraId="19100789" w14:textId="77777777" w:rsidR="00730612" w:rsidRPr="00F7443B" w:rsidRDefault="00730612" w:rsidP="00730612">
      <w:pPr>
        <w:tabs>
          <w:tab w:val="left" w:pos="2835"/>
        </w:tabs>
        <w:spacing w:line="240" w:lineRule="auto"/>
        <w:rPr>
          <w:sz w:val="10"/>
          <w:szCs w:val="10"/>
        </w:rPr>
      </w:pPr>
    </w:p>
    <w:tbl>
      <w:tblPr>
        <w:tblW w:w="93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827"/>
        <w:gridCol w:w="3953"/>
      </w:tblGrid>
      <w:tr w:rsidR="00730612" w:rsidRPr="00556C94" w14:paraId="34B25841" w14:textId="77777777" w:rsidTr="005654B5">
        <w:trPr>
          <w:trHeight w:val="284"/>
        </w:trPr>
        <w:tc>
          <w:tcPr>
            <w:tcW w:w="1555" w:type="dxa"/>
            <w:vMerge w:val="restart"/>
          </w:tcPr>
          <w:p w14:paraId="16FDC19A" w14:textId="77777777" w:rsidR="00730612" w:rsidRPr="00F7443B" w:rsidRDefault="00EA6177" w:rsidP="00C546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188748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7CD" w:rsidRPr="00B017C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017CD" w:rsidRPr="00D5312C">
              <w:rPr>
                <w:b/>
              </w:rPr>
              <w:t xml:space="preserve"> </w:t>
            </w:r>
            <w:r w:rsidR="00730612" w:rsidRPr="00D5312C">
              <w:rPr>
                <w:b/>
              </w:rPr>
              <w:t>individuell:</w:t>
            </w:r>
          </w:p>
          <w:p w14:paraId="1FF8F894" w14:textId="77777777" w:rsidR="00730612" w:rsidRPr="00556C94" w:rsidRDefault="00730612" w:rsidP="00C5461D">
            <w:pPr>
              <w:pStyle w:val="Text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2D65121E" w14:textId="77777777" w:rsidR="00730612" w:rsidRPr="00F77716" w:rsidRDefault="00730612" w:rsidP="00C5461D">
            <w:pPr>
              <w:pStyle w:val="Text"/>
              <w:spacing w:line="240" w:lineRule="auto"/>
              <w:jc w:val="center"/>
              <w:rPr>
                <w:rFonts w:cs="Arial"/>
                <w:b/>
              </w:rPr>
            </w:pPr>
            <w:r w:rsidRPr="00F77716">
              <w:rPr>
                <w:rFonts w:cs="Arial"/>
                <w:b/>
              </w:rPr>
              <w:t>Zweck</w:t>
            </w:r>
          </w:p>
        </w:tc>
        <w:tc>
          <w:tcPr>
            <w:tcW w:w="3953" w:type="dxa"/>
            <w:tcBorders>
              <w:bottom w:val="dotted" w:sz="4" w:space="0" w:color="auto"/>
            </w:tcBorders>
          </w:tcPr>
          <w:p w14:paraId="1974E643" w14:textId="77777777" w:rsidR="00730612" w:rsidRPr="00F77716" w:rsidRDefault="00730612" w:rsidP="00C5461D">
            <w:pPr>
              <w:pStyle w:val="Text"/>
              <w:spacing w:line="240" w:lineRule="auto"/>
              <w:jc w:val="center"/>
              <w:rPr>
                <w:rFonts w:cs="Arial"/>
                <w:b/>
              </w:rPr>
            </w:pPr>
            <w:r w:rsidRPr="00F77716">
              <w:rPr>
                <w:rFonts w:cs="Arial"/>
                <w:b/>
              </w:rPr>
              <w:t>bewilligte Auslagen</w:t>
            </w:r>
          </w:p>
        </w:tc>
      </w:tr>
      <w:tr w:rsidR="00730612" w:rsidRPr="00556C94" w14:paraId="2950F2BB" w14:textId="77777777" w:rsidTr="005654B5">
        <w:trPr>
          <w:trHeight w:val="397"/>
        </w:trPr>
        <w:tc>
          <w:tcPr>
            <w:tcW w:w="1555" w:type="dxa"/>
            <w:vMerge/>
          </w:tcPr>
          <w:p w14:paraId="38F08D21" w14:textId="77777777" w:rsidR="00730612" w:rsidRPr="00556C94" w:rsidRDefault="00730612" w:rsidP="00C5461D">
            <w:pPr>
              <w:pStyle w:val="Text"/>
              <w:spacing w:line="240" w:lineRule="auto"/>
              <w:rPr>
                <w:rFonts w:cs="Aria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7F630AD1" w14:textId="77777777" w:rsidR="00730612" w:rsidRPr="00556C94" w:rsidRDefault="00730612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r w:rsidRPr="00556C94">
              <w:rPr>
                <w:rFonts w:cs="Arial"/>
              </w:rPr>
              <w:t xml:space="preserve">Taschengeld </w:t>
            </w:r>
          </w:p>
        </w:tc>
        <w:tc>
          <w:tcPr>
            <w:tcW w:w="3953" w:type="dxa"/>
            <w:tcBorders>
              <w:bottom w:val="dotted" w:sz="4" w:space="0" w:color="auto"/>
            </w:tcBorders>
          </w:tcPr>
          <w:p w14:paraId="15A30058" w14:textId="77777777" w:rsidR="00730612" w:rsidRPr="00556C94" w:rsidRDefault="00EA6177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79475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9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30612" w:rsidRPr="00556C94">
              <w:rPr>
                <w:rFonts w:cs="Arial"/>
              </w:rPr>
              <w:t xml:space="preserve"> </w:t>
            </w:r>
            <w:r w:rsidR="00F8432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323">
              <w:instrText xml:space="preserve"> FORMTEXT </w:instrText>
            </w:r>
            <w:r w:rsidR="00F84323">
              <w:fldChar w:fldCharType="separate"/>
            </w:r>
            <w:r w:rsidR="00F84323">
              <w:rPr>
                <w:noProof/>
              </w:rPr>
              <w:t> </w:t>
            </w:r>
            <w:r w:rsidR="00F84323">
              <w:rPr>
                <w:noProof/>
              </w:rPr>
              <w:t> </w:t>
            </w:r>
            <w:r w:rsidR="00F84323">
              <w:rPr>
                <w:noProof/>
              </w:rPr>
              <w:t> </w:t>
            </w:r>
            <w:r w:rsidR="00F84323">
              <w:rPr>
                <w:noProof/>
              </w:rPr>
              <w:t> </w:t>
            </w:r>
            <w:r w:rsidR="00F84323">
              <w:rPr>
                <w:noProof/>
              </w:rPr>
              <w:t> </w:t>
            </w:r>
            <w:r w:rsidR="00F84323">
              <w:fldChar w:fldCharType="end"/>
            </w:r>
            <w:r w:rsidR="00F84323">
              <w:t xml:space="preserve"> </w:t>
            </w:r>
            <w:r w:rsidR="00730612">
              <w:rPr>
                <w:rFonts w:cs="Arial"/>
              </w:rPr>
              <w:t>/ Monat</w:t>
            </w:r>
          </w:p>
        </w:tc>
      </w:tr>
      <w:tr w:rsidR="00730612" w:rsidRPr="00556C94" w14:paraId="064C7C0C" w14:textId="77777777" w:rsidTr="005654B5">
        <w:trPr>
          <w:trHeight w:val="397"/>
        </w:trPr>
        <w:tc>
          <w:tcPr>
            <w:tcW w:w="1555" w:type="dxa"/>
            <w:vMerge/>
          </w:tcPr>
          <w:p w14:paraId="217CC3B5" w14:textId="77777777" w:rsidR="00730612" w:rsidRDefault="00730612" w:rsidP="00C5461D">
            <w:pPr>
              <w:pStyle w:val="Text"/>
              <w:spacing w:line="240" w:lineRule="auto"/>
              <w:rPr>
                <w:rFonts w:cs="Aria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4A6CAD14" w14:textId="77777777" w:rsidR="00730612" w:rsidRPr="00556C94" w:rsidRDefault="00730612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Toilettenartikel, Körperpflege,</w:t>
            </w:r>
            <w:r w:rsidR="005654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Verhütung</w:t>
            </w:r>
          </w:p>
        </w:tc>
        <w:tc>
          <w:tcPr>
            <w:tcW w:w="3953" w:type="dxa"/>
            <w:tcBorders>
              <w:bottom w:val="dotted" w:sz="4" w:space="0" w:color="auto"/>
            </w:tcBorders>
          </w:tcPr>
          <w:p w14:paraId="4638A631" w14:textId="77777777" w:rsidR="00730612" w:rsidRPr="00556C94" w:rsidRDefault="00EA6177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35527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7CD" w:rsidRPr="004B4B4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30612" w:rsidRPr="00556C94">
              <w:rPr>
                <w:rFonts w:cs="Arial"/>
              </w:rPr>
              <w:t xml:space="preserve"> </w:t>
            </w:r>
            <w:r w:rsidR="00F84323" w:rsidRPr="004B4B44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323" w:rsidRPr="004B4B44">
              <w:rPr>
                <w:rFonts w:cs="Arial"/>
              </w:rPr>
              <w:instrText xml:space="preserve"> FORMTEXT </w:instrText>
            </w:r>
            <w:r w:rsidR="00F84323" w:rsidRPr="004B4B44">
              <w:rPr>
                <w:rFonts w:cs="Arial"/>
              </w:rPr>
            </w:r>
            <w:r w:rsidR="00F84323" w:rsidRPr="004B4B44">
              <w:rPr>
                <w:rFonts w:cs="Arial"/>
              </w:rPr>
              <w:fldChar w:fldCharType="separate"/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fldChar w:fldCharType="end"/>
            </w:r>
            <w:r w:rsidR="00F84323" w:rsidRPr="004B4B44">
              <w:rPr>
                <w:rFonts w:cs="Arial"/>
              </w:rPr>
              <w:t xml:space="preserve"> </w:t>
            </w:r>
            <w:r w:rsidR="00730612">
              <w:rPr>
                <w:rFonts w:cs="Arial"/>
              </w:rPr>
              <w:t>/ Monat</w:t>
            </w:r>
          </w:p>
        </w:tc>
      </w:tr>
      <w:tr w:rsidR="00730612" w:rsidRPr="00556C94" w14:paraId="747B1DE0" w14:textId="77777777" w:rsidTr="005654B5">
        <w:trPr>
          <w:trHeight w:val="397"/>
        </w:trPr>
        <w:tc>
          <w:tcPr>
            <w:tcW w:w="1555" w:type="dxa"/>
            <w:vMerge/>
          </w:tcPr>
          <w:p w14:paraId="3F3F8E75" w14:textId="77777777" w:rsidR="00730612" w:rsidRDefault="00730612" w:rsidP="00C5461D">
            <w:pPr>
              <w:pStyle w:val="Text"/>
              <w:spacing w:line="240" w:lineRule="auto"/>
              <w:rPr>
                <w:rFonts w:cs="Aria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0448FDE4" w14:textId="77777777" w:rsidR="00730612" w:rsidRPr="00556C94" w:rsidRDefault="00730612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Kleider, Schuhe</w:t>
            </w:r>
          </w:p>
        </w:tc>
        <w:tc>
          <w:tcPr>
            <w:tcW w:w="3953" w:type="dxa"/>
            <w:tcBorders>
              <w:bottom w:val="dotted" w:sz="4" w:space="0" w:color="auto"/>
            </w:tcBorders>
          </w:tcPr>
          <w:p w14:paraId="7F40D011" w14:textId="77777777" w:rsidR="00730612" w:rsidRPr="00556C94" w:rsidRDefault="00EA6177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63062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7CD" w:rsidRPr="004B4B4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30612" w:rsidRPr="00556C94">
              <w:rPr>
                <w:rFonts w:cs="Arial"/>
              </w:rPr>
              <w:t xml:space="preserve"> </w:t>
            </w:r>
            <w:r w:rsidR="00F84323" w:rsidRPr="004B4B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4323" w:rsidRPr="004B4B44">
              <w:rPr>
                <w:rFonts w:cs="Arial"/>
              </w:rPr>
              <w:instrText xml:space="preserve"> FORMTEXT </w:instrText>
            </w:r>
            <w:r w:rsidR="00F84323" w:rsidRPr="004B4B44">
              <w:rPr>
                <w:rFonts w:cs="Arial"/>
              </w:rPr>
            </w:r>
            <w:r w:rsidR="00F84323" w:rsidRPr="004B4B44">
              <w:rPr>
                <w:rFonts w:cs="Arial"/>
              </w:rPr>
              <w:fldChar w:fldCharType="separate"/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fldChar w:fldCharType="end"/>
            </w:r>
            <w:r w:rsidR="00F84323" w:rsidRPr="004B4B44">
              <w:rPr>
                <w:rFonts w:cs="Arial"/>
              </w:rPr>
              <w:t xml:space="preserve"> </w:t>
            </w:r>
            <w:r w:rsidR="00730612">
              <w:rPr>
                <w:rFonts w:cs="Arial"/>
              </w:rPr>
              <w:t>/ Monat</w:t>
            </w:r>
          </w:p>
        </w:tc>
      </w:tr>
      <w:tr w:rsidR="00730612" w:rsidRPr="00556C94" w14:paraId="0C050E5E" w14:textId="77777777" w:rsidTr="005654B5">
        <w:trPr>
          <w:trHeight w:val="397"/>
        </w:trPr>
        <w:tc>
          <w:tcPr>
            <w:tcW w:w="1555" w:type="dxa"/>
            <w:vMerge/>
          </w:tcPr>
          <w:p w14:paraId="32360466" w14:textId="77777777" w:rsidR="00730612" w:rsidRDefault="00730612" w:rsidP="00C5461D"/>
        </w:tc>
        <w:tc>
          <w:tcPr>
            <w:tcW w:w="3827" w:type="dxa"/>
            <w:tcBorders>
              <w:bottom w:val="dotted" w:sz="4" w:space="0" w:color="auto"/>
            </w:tcBorders>
          </w:tcPr>
          <w:p w14:paraId="5D5397CB" w14:textId="77777777" w:rsidR="00730612" w:rsidRPr="004B4B44" w:rsidRDefault="00730612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r w:rsidRPr="004B4B44">
              <w:rPr>
                <w:rFonts w:cs="Arial"/>
              </w:rPr>
              <w:t>Telefon, Medien</w:t>
            </w:r>
          </w:p>
        </w:tc>
        <w:tc>
          <w:tcPr>
            <w:tcW w:w="3953" w:type="dxa"/>
            <w:tcBorders>
              <w:bottom w:val="dotted" w:sz="4" w:space="0" w:color="auto"/>
            </w:tcBorders>
          </w:tcPr>
          <w:p w14:paraId="6AF31F4F" w14:textId="77777777" w:rsidR="00730612" w:rsidRPr="00556C94" w:rsidRDefault="00EA6177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89133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7CD" w:rsidRPr="004B4B4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30612" w:rsidRPr="00556C94">
              <w:rPr>
                <w:rFonts w:cs="Arial"/>
              </w:rPr>
              <w:t xml:space="preserve"> </w:t>
            </w:r>
            <w:r w:rsidR="00F84323" w:rsidRPr="004B4B44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323" w:rsidRPr="004B4B44">
              <w:rPr>
                <w:rFonts w:cs="Arial"/>
              </w:rPr>
              <w:instrText xml:space="preserve"> FORMTEXT </w:instrText>
            </w:r>
            <w:r w:rsidR="00F84323" w:rsidRPr="004B4B44">
              <w:rPr>
                <w:rFonts w:cs="Arial"/>
              </w:rPr>
            </w:r>
            <w:r w:rsidR="00F84323" w:rsidRPr="004B4B44">
              <w:rPr>
                <w:rFonts w:cs="Arial"/>
              </w:rPr>
              <w:fldChar w:fldCharType="separate"/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fldChar w:fldCharType="end"/>
            </w:r>
            <w:r w:rsidR="00F84323" w:rsidRPr="004B4B44">
              <w:rPr>
                <w:rFonts w:cs="Arial"/>
              </w:rPr>
              <w:t xml:space="preserve"> </w:t>
            </w:r>
            <w:r w:rsidR="00730612">
              <w:rPr>
                <w:rFonts w:cs="Arial"/>
              </w:rPr>
              <w:t>/ Monat</w:t>
            </w:r>
          </w:p>
        </w:tc>
      </w:tr>
      <w:tr w:rsidR="00730612" w:rsidRPr="00556C94" w14:paraId="5CD526AA" w14:textId="77777777" w:rsidTr="005654B5">
        <w:trPr>
          <w:trHeight w:val="397"/>
        </w:trPr>
        <w:tc>
          <w:tcPr>
            <w:tcW w:w="1555" w:type="dxa"/>
            <w:vMerge/>
          </w:tcPr>
          <w:p w14:paraId="3904D895" w14:textId="77777777" w:rsidR="00730612" w:rsidRDefault="00730612" w:rsidP="00C5461D">
            <w:pPr>
              <w:pStyle w:val="Text"/>
              <w:spacing w:line="240" w:lineRule="auto"/>
              <w:rPr>
                <w:rFonts w:cs="Aria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09F59AF5" w14:textId="77777777" w:rsidR="00730612" w:rsidRPr="00556C94" w:rsidRDefault="00730612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Bildung, Sport, Kultur</w:t>
            </w:r>
          </w:p>
        </w:tc>
        <w:tc>
          <w:tcPr>
            <w:tcW w:w="3953" w:type="dxa"/>
            <w:tcBorders>
              <w:bottom w:val="dotted" w:sz="4" w:space="0" w:color="auto"/>
            </w:tcBorders>
          </w:tcPr>
          <w:p w14:paraId="2E465FC7" w14:textId="77777777" w:rsidR="00730612" w:rsidRPr="004B4B44" w:rsidRDefault="00EA6177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95940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7CD" w:rsidRPr="004B4B4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30612" w:rsidRPr="00556C94">
              <w:rPr>
                <w:rFonts w:cs="Arial"/>
              </w:rPr>
              <w:t xml:space="preserve"> </w:t>
            </w:r>
            <w:r w:rsidR="00F84323" w:rsidRPr="004B4B44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323" w:rsidRPr="004B4B44">
              <w:rPr>
                <w:rFonts w:cs="Arial"/>
              </w:rPr>
              <w:instrText xml:space="preserve"> FORMTEXT </w:instrText>
            </w:r>
            <w:r w:rsidR="00F84323" w:rsidRPr="004B4B44">
              <w:rPr>
                <w:rFonts w:cs="Arial"/>
              </w:rPr>
            </w:r>
            <w:r w:rsidR="00F84323" w:rsidRPr="004B4B44">
              <w:rPr>
                <w:rFonts w:cs="Arial"/>
              </w:rPr>
              <w:fldChar w:fldCharType="separate"/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fldChar w:fldCharType="end"/>
            </w:r>
            <w:r w:rsidR="00F84323" w:rsidRPr="004B4B44">
              <w:rPr>
                <w:rFonts w:cs="Arial"/>
              </w:rPr>
              <w:t xml:space="preserve"> </w:t>
            </w:r>
            <w:r w:rsidR="00730612">
              <w:rPr>
                <w:rFonts w:cs="Arial"/>
              </w:rPr>
              <w:t>/ Monat</w:t>
            </w:r>
          </w:p>
        </w:tc>
      </w:tr>
      <w:tr w:rsidR="00730612" w:rsidRPr="00556C94" w14:paraId="134E070E" w14:textId="77777777" w:rsidTr="005654B5">
        <w:trPr>
          <w:trHeight w:val="588"/>
        </w:trPr>
        <w:tc>
          <w:tcPr>
            <w:tcW w:w="1555" w:type="dxa"/>
            <w:vMerge/>
            <w:tcBorders>
              <w:bottom w:val="dotted" w:sz="4" w:space="0" w:color="auto"/>
            </w:tcBorders>
          </w:tcPr>
          <w:p w14:paraId="78392BA2" w14:textId="77777777" w:rsidR="00730612" w:rsidRDefault="00730612" w:rsidP="00C5461D">
            <w:pPr>
              <w:pStyle w:val="Text"/>
              <w:spacing w:line="240" w:lineRule="auto"/>
              <w:rPr>
                <w:rFonts w:cs="Aria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444BEAED" w14:textId="77777777" w:rsidR="00730612" w:rsidRPr="00556C94" w:rsidRDefault="00730612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Verkehr</w:t>
            </w:r>
          </w:p>
        </w:tc>
        <w:tc>
          <w:tcPr>
            <w:tcW w:w="3953" w:type="dxa"/>
            <w:tcBorders>
              <w:bottom w:val="dotted" w:sz="4" w:space="0" w:color="auto"/>
            </w:tcBorders>
          </w:tcPr>
          <w:p w14:paraId="2F80505A" w14:textId="77777777" w:rsidR="00730612" w:rsidRPr="00556C94" w:rsidRDefault="00EA6177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4128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7CD" w:rsidRPr="004B4B4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017CD" w:rsidRPr="00556C94">
              <w:rPr>
                <w:rFonts w:cs="Arial"/>
              </w:rPr>
              <w:t xml:space="preserve"> </w:t>
            </w:r>
            <w:r w:rsidR="00730612" w:rsidRPr="00556C94">
              <w:rPr>
                <w:rFonts w:cs="Arial"/>
              </w:rPr>
              <w:t xml:space="preserve">Libero – Abo für </w:t>
            </w:r>
            <w:r w:rsidR="00F84323" w:rsidRPr="004B4B44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323" w:rsidRPr="004B4B44">
              <w:rPr>
                <w:rFonts w:cs="Arial"/>
              </w:rPr>
              <w:instrText xml:space="preserve"> FORMTEXT </w:instrText>
            </w:r>
            <w:r w:rsidR="00F84323" w:rsidRPr="004B4B44">
              <w:rPr>
                <w:rFonts w:cs="Arial"/>
              </w:rPr>
            </w:r>
            <w:r w:rsidR="00F84323" w:rsidRPr="004B4B44">
              <w:rPr>
                <w:rFonts w:cs="Arial"/>
              </w:rPr>
              <w:fldChar w:fldCharType="separate"/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fldChar w:fldCharType="end"/>
            </w:r>
            <w:r w:rsidR="00F84323" w:rsidRPr="004B4B44">
              <w:rPr>
                <w:rFonts w:cs="Arial"/>
              </w:rPr>
              <w:t xml:space="preserve"> </w:t>
            </w:r>
            <w:r w:rsidR="00730612">
              <w:rPr>
                <w:rFonts w:cs="Arial"/>
              </w:rPr>
              <w:t>Z</w:t>
            </w:r>
            <w:r w:rsidR="00730612" w:rsidRPr="00556C94">
              <w:rPr>
                <w:rFonts w:cs="Arial"/>
              </w:rPr>
              <w:t>onen</w:t>
            </w:r>
          </w:p>
          <w:p w14:paraId="689766C2" w14:textId="77777777" w:rsidR="00730612" w:rsidRPr="004B4B44" w:rsidRDefault="00EA6177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641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7CD" w:rsidRPr="004B4B4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017CD" w:rsidRPr="004B4B44">
              <w:rPr>
                <w:rFonts w:cs="Arial"/>
              </w:rPr>
              <w:t xml:space="preserve"> </w:t>
            </w:r>
            <w:r w:rsidR="00F84323" w:rsidRPr="004B4B44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323" w:rsidRPr="004B4B44">
              <w:rPr>
                <w:rFonts w:cs="Arial"/>
              </w:rPr>
              <w:instrText xml:space="preserve"> FORMTEXT </w:instrText>
            </w:r>
            <w:r w:rsidR="00F84323" w:rsidRPr="004B4B44">
              <w:rPr>
                <w:rFonts w:cs="Arial"/>
              </w:rPr>
            </w:r>
            <w:r w:rsidR="00F84323" w:rsidRPr="004B4B44">
              <w:rPr>
                <w:rFonts w:cs="Arial"/>
              </w:rPr>
              <w:fldChar w:fldCharType="separate"/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t> </w:t>
            </w:r>
            <w:r w:rsidR="00F84323" w:rsidRPr="004B4B44">
              <w:rPr>
                <w:rFonts w:cs="Arial"/>
              </w:rPr>
              <w:fldChar w:fldCharType="end"/>
            </w:r>
            <w:r w:rsidR="00F84323" w:rsidRPr="004B4B44">
              <w:rPr>
                <w:rFonts w:cs="Arial"/>
              </w:rPr>
              <w:t xml:space="preserve"> </w:t>
            </w:r>
            <w:r w:rsidR="00730612">
              <w:rPr>
                <w:rFonts w:cs="Arial"/>
              </w:rPr>
              <w:t>/ Monat</w:t>
            </w:r>
          </w:p>
        </w:tc>
      </w:tr>
    </w:tbl>
    <w:p w14:paraId="3371711D" w14:textId="77777777" w:rsidR="00730612" w:rsidRDefault="00730612" w:rsidP="00730612">
      <w:pPr>
        <w:spacing w:line="240" w:lineRule="auto"/>
        <w:rPr>
          <w:rFonts w:cs="Arial"/>
          <w:sz w:val="10"/>
          <w:szCs w:val="10"/>
        </w:rPr>
      </w:pPr>
    </w:p>
    <w:p w14:paraId="220D34E3" w14:textId="77777777" w:rsidR="00DD35C1" w:rsidRDefault="00DD35C1" w:rsidP="005654B5">
      <w:pPr>
        <w:spacing w:after="120" w:line="240" w:lineRule="auto"/>
      </w:pPr>
      <w:r>
        <w:t>Die Nebenkosten, welche individuell gesprochen werden, werden nach den effektiven Ausgab</w:t>
      </w:r>
      <w:r w:rsidR="003A168F">
        <w:t xml:space="preserve">en in Rechnung gestellt und mit </w:t>
      </w:r>
      <w:r>
        <w:t xml:space="preserve">Quittungen belegt. </w:t>
      </w:r>
      <w:r w:rsidR="003A168F">
        <w:t xml:space="preserve">Auslagen, für welche keine Kaufquittung vorliegt, werden mit einer Handquittung </w:t>
      </w:r>
      <w:proofErr w:type="gramStart"/>
      <w:r w:rsidR="003A168F">
        <w:t>von Klient</w:t>
      </w:r>
      <w:proofErr w:type="gramEnd"/>
      <w:r w:rsidR="008D15F6">
        <w:t>*i</w:t>
      </w:r>
      <w:r w:rsidR="003A168F">
        <w:t>nnen visiert (z.B. Taschengeld).</w:t>
      </w:r>
    </w:p>
    <w:p w14:paraId="6FB2A9A6" w14:textId="77777777" w:rsidR="000725E6" w:rsidRDefault="000725E6" w:rsidP="005654B5">
      <w:pPr>
        <w:spacing w:after="120" w:line="240" w:lineRule="auto"/>
      </w:pPr>
    </w:p>
    <w:p w14:paraId="3423468F" w14:textId="77777777" w:rsidR="00DD35C1" w:rsidRPr="00F7443B" w:rsidRDefault="00DD35C1" w:rsidP="00730612">
      <w:pPr>
        <w:spacing w:line="240" w:lineRule="auto"/>
        <w:rPr>
          <w:rFonts w:cs="Arial"/>
          <w:sz w:val="10"/>
          <w:szCs w:val="10"/>
        </w:rPr>
      </w:pPr>
    </w:p>
    <w:tbl>
      <w:tblPr>
        <w:tblW w:w="93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7"/>
        <w:gridCol w:w="3969"/>
      </w:tblGrid>
      <w:tr w:rsidR="003A168F" w:rsidRPr="00CE229F" w14:paraId="636F7333" w14:textId="77777777" w:rsidTr="004B4B44">
        <w:trPr>
          <w:trHeight w:val="305"/>
        </w:trPr>
        <w:tc>
          <w:tcPr>
            <w:tcW w:w="1560" w:type="dxa"/>
          </w:tcPr>
          <w:p w14:paraId="48569C2A" w14:textId="77777777" w:rsidR="003A168F" w:rsidRPr="00907C75" w:rsidRDefault="00EA6177" w:rsidP="004B4B44">
            <w:pPr>
              <w:spacing w:before="120" w:after="120"/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78901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68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A168F" w:rsidRPr="00D5312C">
              <w:rPr>
                <w:b/>
              </w:rPr>
              <w:t xml:space="preserve"> fix:</w:t>
            </w:r>
          </w:p>
        </w:tc>
        <w:tc>
          <w:tcPr>
            <w:tcW w:w="3827" w:type="dxa"/>
          </w:tcPr>
          <w:p w14:paraId="3DB1C449" w14:textId="77777777" w:rsidR="003A168F" w:rsidRPr="00CE229F" w:rsidRDefault="003A168F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Pauschal </w:t>
            </w:r>
          </w:p>
        </w:tc>
        <w:tc>
          <w:tcPr>
            <w:tcW w:w="3969" w:type="dxa"/>
          </w:tcPr>
          <w:p w14:paraId="67C3F3DE" w14:textId="77777777" w:rsidR="003A168F" w:rsidRDefault="00EA6177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39596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6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168F">
              <w:rPr>
                <w:rFonts w:cs="Arial"/>
              </w:rPr>
              <w:t xml:space="preserve"> </w:t>
            </w:r>
            <w:r w:rsidR="003A168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168F">
              <w:instrText xml:space="preserve"> FORMTEXT </w:instrText>
            </w:r>
            <w:r w:rsidR="003A168F">
              <w:fldChar w:fldCharType="separate"/>
            </w:r>
            <w:r w:rsidR="003A168F">
              <w:rPr>
                <w:noProof/>
              </w:rPr>
              <w:t> </w:t>
            </w:r>
            <w:r w:rsidR="003A168F">
              <w:rPr>
                <w:noProof/>
              </w:rPr>
              <w:t> </w:t>
            </w:r>
            <w:r w:rsidR="003A168F">
              <w:rPr>
                <w:noProof/>
              </w:rPr>
              <w:t> </w:t>
            </w:r>
            <w:r w:rsidR="003A168F">
              <w:rPr>
                <w:noProof/>
              </w:rPr>
              <w:t> </w:t>
            </w:r>
            <w:r w:rsidR="003A168F">
              <w:rPr>
                <w:noProof/>
              </w:rPr>
              <w:t> </w:t>
            </w:r>
            <w:r w:rsidR="003A168F">
              <w:fldChar w:fldCharType="end"/>
            </w:r>
            <w:r w:rsidR="003A168F">
              <w:t xml:space="preserve"> </w:t>
            </w:r>
            <w:r w:rsidR="003A168F">
              <w:rPr>
                <w:rFonts w:cs="Arial"/>
              </w:rPr>
              <w:t>/ Monat</w:t>
            </w:r>
          </w:p>
        </w:tc>
      </w:tr>
    </w:tbl>
    <w:p w14:paraId="45A3466A" w14:textId="77777777" w:rsidR="003C797F" w:rsidRPr="00C20197" w:rsidRDefault="003C797F" w:rsidP="003C797F">
      <w:pPr>
        <w:spacing w:line="240" w:lineRule="auto"/>
        <w:rPr>
          <w:rFonts w:cs="Arial"/>
          <w:sz w:val="10"/>
          <w:szCs w:val="10"/>
        </w:rPr>
      </w:pPr>
    </w:p>
    <w:p w14:paraId="23D13703" w14:textId="77777777" w:rsidR="00DD35C1" w:rsidRDefault="00DD35C1" w:rsidP="00DD35C1">
      <w:pPr>
        <w:spacing w:line="240" w:lineRule="auto"/>
      </w:pPr>
      <w:r>
        <w:t>Die Nebenkosten, welche fix gesprochen werden, werden Klient</w:t>
      </w:r>
      <w:r w:rsidR="008D15F6">
        <w:t>*i</w:t>
      </w:r>
      <w:r>
        <w:t xml:space="preserve">nnen als Gesamtbetrag ausbezahlt und mit einer </w:t>
      </w:r>
      <w:r w:rsidR="003A168F">
        <w:t xml:space="preserve">visierten </w:t>
      </w:r>
      <w:r>
        <w:t xml:space="preserve">Handquittung belegt. </w:t>
      </w:r>
    </w:p>
    <w:p w14:paraId="2C383426" w14:textId="77777777" w:rsidR="000725E6" w:rsidRDefault="000725E6" w:rsidP="00DD35C1">
      <w:pPr>
        <w:spacing w:line="240" w:lineRule="auto"/>
      </w:pPr>
    </w:p>
    <w:p w14:paraId="03356947" w14:textId="77777777" w:rsidR="00C20197" w:rsidRDefault="00C20197" w:rsidP="003C797F">
      <w:pPr>
        <w:spacing w:line="240" w:lineRule="auto"/>
        <w:rPr>
          <w:rFonts w:cs="Arial"/>
          <w:b/>
        </w:rPr>
      </w:pPr>
    </w:p>
    <w:p w14:paraId="3314899B" w14:textId="77777777" w:rsidR="003C797F" w:rsidRPr="00D5312C" w:rsidRDefault="003C797F" w:rsidP="003C797F">
      <w:pPr>
        <w:spacing w:line="240" w:lineRule="auto"/>
        <w:rPr>
          <w:rFonts w:cs="Arial"/>
          <w:b/>
        </w:rPr>
      </w:pPr>
      <w:r w:rsidRPr="00D5312C">
        <w:rPr>
          <w:rFonts w:cs="Arial"/>
          <w:b/>
        </w:rPr>
        <w:t>Bitte ankreuzen:</w:t>
      </w:r>
    </w:p>
    <w:p w14:paraId="35EFDDB9" w14:textId="77777777" w:rsidR="003C797F" w:rsidRPr="00D5312C" w:rsidRDefault="003C797F" w:rsidP="003C797F">
      <w:pPr>
        <w:spacing w:line="240" w:lineRule="auto"/>
        <w:rPr>
          <w:rFonts w:cs="Arial"/>
        </w:rPr>
      </w:pPr>
      <w:r w:rsidRPr="00D5312C">
        <w:rPr>
          <w:rFonts w:cs="Arial"/>
        </w:rPr>
        <w:t xml:space="preserve">Wird das vereinbarte Budget eines Monats nicht aufgebracht, kann nach dem Verrechnen der effektiven </w:t>
      </w:r>
      <w:r w:rsidRPr="00D5312C">
        <w:rPr>
          <w:rFonts w:cs="Arial"/>
        </w:rPr>
        <w:br/>
        <w:t xml:space="preserve">Ausgaben der Restbetrag zum Budget des Folgemonats dazu gerechnet werden. </w:t>
      </w:r>
    </w:p>
    <w:p w14:paraId="4E19C797" w14:textId="77777777" w:rsidR="003C797F" w:rsidRPr="006F73CB" w:rsidRDefault="00EA6177" w:rsidP="003C797F">
      <w:pPr>
        <w:spacing w:line="240" w:lineRule="auto"/>
        <w:rPr>
          <w:rFonts w:cs="Arial"/>
        </w:rPr>
      </w:pPr>
      <w:sdt>
        <w:sdtPr>
          <w:rPr>
            <w:rFonts w:cs="Arial"/>
          </w:rPr>
          <w:id w:val="-69768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7CD">
            <w:rPr>
              <w:rFonts w:ascii="MS Gothic" w:eastAsia="MS Gothic" w:hAnsi="MS Gothic" w:cs="Arial" w:hint="eastAsia"/>
            </w:rPr>
            <w:t>☐</w:t>
          </w:r>
        </w:sdtContent>
      </w:sdt>
      <w:r w:rsidR="003C797F" w:rsidRPr="00D5312C">
        <w:rPr>
          <w:rFonts w:cs="Arial"/>
        </w:rPr>
        <w:t xml:space="preserve"> </w:t>
      </w:r>
      <w:r w:rsidR="003C797F" w:rsidRPr="00D5312C">
        <w:rPr>
          <w:rFonts w:cs="Arial"/>
        </w:rPr>
        <w:tab/>
        <w:t>Ja</w:t>
      </w:r>
      <w:r w:rsidR="003C797F" w:rsidRPr="00D5312C">
        <w:rPr>
          <w:rFonts w:cs="Arial"/>
        </w:rPr>
        <w:br/>
      </w:r>
      <w:sdt>
        <w:sdtPr>
          <w:rPr>
            <w:rFonts w:cs="Arial"/>
          </w:rPr>
          <w:id w:val="13468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7CD">
            <w:rPr>
              <w:rFonts w:ascii="MS Gothic" w:eastAsia="MS Gothic" w:hAnsi="MS Gothic" w:cs="Arial" w:hint="eastAsia"/>
            </w:rPr>
            <w:t>☐</w:t>
          </w:r>
        </w:sdtContent>
      </w:sdt>
      <w:r w:rsidR="003C797F" w:rsidRPr="00D5312C">
        <w:rPr>
          <w:rFonts w:cs="Arial"/>
        </w:rPr>
        <w:t xml:space="preserve"> </w:t>
      </w:r>
      <w:r w:rsidR="003C797F" w:rsidRPr="00D5312C">
        <w:rPr>
          <w:rFonts w:cs="Arial"/>
        </w:rPr>
        <w:tab/>
        <w:t>Nein</w:t>
      </w:r>
    </w:p>
    <w:p w14:paraId="4E0ACD56" w14:textId="77777777" w:rsidR="00730612" w:rsidRDefault="00730612" w:rsidP="00730612">
      <w:pPr>
        <w:spacing w:line="240" w:lineRule="auto"/>
        <w:rPr>
          <w:rFonts w:cs="Arial"/>
        </w:rPr>
      </w:pPr>
    </w:p>
    <w:p w14:paraId="0F744226" w14:textId="77777777" w:rsidR="00907C75" w:rsidRDefault="00907C75" w:rsidP="00730612">
      <w:pPr>
        <w:pStyle w:val="berschrift1"/>
      </w:pPr>
    </w:p>
    <w:p w14:paraId="7A1A607A" w14:textId="77777777" w:rsidR="000725E6" w:rsidRPr="000725E6" w:rsidRDefault="000725E6" w:rsidP="000725E6"/>
    <w:p w14:paraId="60F41CC2" w14:textId="77777777" w:rsidR="00730612" w:rsidRPr="00F7443B" w:rsidRDefault="00730612" w:rsidP="00730612">
      <w:pPr>
        <w:pStyle w:val="berschrift1"/>
      </w:pPr>
      <w:r w:rsidRPr="00F7443B">
        <w:t>Weitere situationsbedingte Auslagen:</w:t>
      </w:r>
    </w:p>
    <w:p w14:paraId="100022CF" w14:textId="77777777" w:rsidR="00730612" w:rsidRPr="00245B9E" w:rsidRDefault="00730612" w:rsidP="00730612">
      <w:pPr>
        <w:spacing w:line="240" w:lineRule="auto"/>
        <w:rPr>
          <w:rFonts w:cs="Arial"/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4659"/>
      </w:tblGrid>
      <w:tr w:rsidR="00730612" w:rsidRPr="00556C94" w14:paraId="5DABD9A5" w14:textId="77777777" w:rsidTr="005F76A8">
        <w:trPr>
          <w:trHeight w:val="284"/>
        </w:trPr>
        <w:tc>
          <w:tcPr>
            <w:tcW w:w="4659" w:type="dxa"/>
            <w:tcBorders>
              <w:bottom w:val="dotted" w:sz="4" w:space="0" w:color="auto"/>
            </w:tcBorders>
          </w:tcPr>
          <w:p w14:paraId="70441AFD" w14:textId="77777777" w:rsidR="00730612" w:rsidRPr="00F77716" w:rsidRDefault="00730612" w:rsidP="00C5461D">
            <w:pPr>
              <w:pStyle w:val="Text"/>
              <w:spacing w:line="240" w:lineRule="auto"/>
              <w:jc w:val="center"/>
              <w:rPr>
                <w:rFonts w:cs="Arial"/>
                <w:b/>
              </w:rPr>
            </w:pPr>
            <w:r w:rsidRPr="00F77716">
              <w:rPr>
                <w:rFonts w:cs="Arial"/>
                <w:b/>
              </w:rPr>
              <w:t>Zweck</w:t>
            </w:r>
          </w:p>
        </w:tc>
        <w:tc>
          <w:tcPr>
            <w:tcW w:w="4659" w:type="dxa"/>
            <w:tcBorders>
              <w:bottom w:val="dotted" w:sz="4" w:space="0" w:color="auto"/>
            </w:tcBorders>
          </w:tcPr>
          <w:p w14:paraId="7FCC5A29" w14:textId="77777777" w:rsidR="00730612" w:rsidRPr="00F77716" w:rsidRDefault="00730612" w:rsidP="00C5461D">
            <w:pPr>
              <w:pStyle w:val="Text"/>
              <w:spacing w:line="240" w:lineRule="auto"/>
              <w:jc w:val="center"/>
              <w:rPr>
                <w:rFonts w:cs="Arial"/>
                <w:b/>
              </w:rPr>
            </w:pPr>
            <w:r w:rsidRPr="00F77716">
              <w:rPr>
                <w:rFonts w:cs="Arial"/>
                <w:b/>
              </w:rPr>
              <w:t>bewilligte Auslagen</w:t>
            </w:r>
          </w:p>
        </w:tc>
      </w:tr>
      <w:tr w:rsidR="00907C75" w:rsidRPr="00556C94" w14:paraId="3E9807E0" w14:textId="77777777" w:rsidTr="0041474E">
        <w:trPr>
          <w:trHeight w:val="397"/>
        </w:trPr>
        <w:tc>
          <w:tcPr>
            <w:tcW w:w="4659" w:type="dxa"/>
          </w:tcPr>
          <w:p w14:paraId="24C9676F" w14:textId="77777777" w:rsidR="00907C75" w:rsidRDefault="00907C75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Verkehr (u.a. Kontakt Herkunftsfamilie)</w:t>
            </w:r>
          </w:p>
        </w:tc>
        <w:tc>
          <w:tcPr>
            <w:tcW w:w="4659" w:type="dxa"/>
          </w:tcPr>
          <w:p w14:paraId="5D91D4A8" w14:textId="77777777" w:rsidR="00907C75" w:rsidRDefault="00EA6177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34019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75" w:rsidRPr="004B4B4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07C75" w:rsidRPr="00556C94">
              <w:rPr>
                <w:rFonts w:cs="Arial"/>
              </w:rPr>
              <w:t xml:space="preserve"> </w:t>
            </w:r>
            <w:r w:rsidR="00907C75" w:rsidRPr="004B4B44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07C75" w:rsidRPr="004B4B44">
              <w:rPr>
                <w:rFonts w:cs="Arial"/>
              </w:rPr>
              <w:instrText xml:space="preserve"> FORMTEXT </w:instrText>
            </w:r>
            <w:r w:rsidR="00907C75" w:rsidRPr="004B4B44">
              <w:rPr>
                <w:rFonts w:cs="Arial"/>
              </w:rPr>
            </w:r>
            <w:r w:rsidR="00907C75" w:rsidRPr="004B4B44">
              <w:rPr>
                <w:rFonts w:cs="Arial"/>
              </w:rPr>
              <w:fldChar w:fldCharType="separate"/>
            </w:r>
            <w:r w:rsidR="00907C75" w:rsidRPr="004B4B44">
              <w:rPr>
                <w:rFonts w:cs="Arial"/>
              </w:rPr>
              <w:t> </w:t>
            </w:r>
            <w:r w:rsidR="00907C75" w:rsidRPr="004B4B44">
              <w:rPr>
                <w:rFonts w:cs="Arial"/>
              </w:rPr>
              <w:t> </w:t>
            </w:r>
            <w:r w:rsidR="00907C75" w:rsidRPr="004B4B44">
              <w:rPr>
                <w:rFonts w:cs="Arial"/>
              </w:rPr>
              <w:t> </w:t>
            </w:r>
            <w:r w:rsidR="00907C75" w:rsidRPr="004B4B44">
              <w:rPr>
                <w:rFonts w:cs="Arial"/>
              </w:rPr>
              <w:t> </w:t>
            </w:r>
            <w:r w:rsidR="00907C75" w:rsidRPr="004B4B44">
              <w:rPr>
                <w:rFonts w:cs="Arial"/>
              </w:rPr>
              <w:t> </w:t>
            </w:r>
            <w:r w:rsidR="00907C75" w:rsidRPr="004B4B44">
              <w:rPr>
                <w:rFonts w:cs="Arial"/>
              </w:rPr>
              <w:fldChar w:fldCharType="end"/>
            </w:r>
            <w:r w:rsidR="00907C75" w:rsidRPr="004B4B44">
              <w:rPr>
                <w:rFonts w:cs="Arial"/>
              </w:rPr>
              <w:t xml:space="preserve"> </w:t>
            </w:r>
            <w:r w:rsidR="00907C75">
              <w:rPr>
                <w:rFonts w:cs="Arial"/>
              </w:rPr>
              <w:t>/ Monat</w:t>
            </w:r>
          </w:p>
        </w:tc>
      </w:tr>
      <w:tr w:rsidR="00730612" w:rsidRPr="00556C94" w14:paraId="3D8421D8" w14:textId="77777777" w:rsidTr="005F76A8">
        <w:trPr>
          <w:trHeight w:val="397"/>
        </w:trPr>
        <w:tc>
          <w:tcPr>
            <w:tcW w:w="4659" w:type="dxa"/>
          </w:tcPr>
          <w:p w14:paraId="6972E3DB" w14:textId="77777777" w:rsidR="00730612" w:rsidRDefault="000725E6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Gruppenaktivitäten &amp; Lager</w:t>
            </w:r>
          </w:p>
        </w:tc>
        <w:tc>
          <w:tcPr>
            <w:tcW w:w="4659" w:type="dxa"/>
          </w:tcPr>
          <w:p w14:paraId="779C2D56" w14:textId="77777777" w:rsidR="00730612" w:rsidRDefault="00EA6177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06255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7CD" w:rsidRPr="004B4B4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30612" w:rsidRPr="00556C94">
              <w:rPr>
                <w:rFonts w:cs="Arial"/>
              </w:rPr>
              <w:t xml:space="preserve"> </w:t>
            </w:r>
            <w:r w:rsidR="003C797F" w:rsidRPr="004B4B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797F" w:rsidRPr="004B4B44">
              <w:rPr>
                <w:rFonts w:cs="Arial"/>
              </w:rPr>
              <w:instrText xml:space="preserve"> FORMTEXT </w:instrText>
            </w:r>
            <w:r w:rsidR="003C797F" w:rsidRPr="004B4B44">
              <w:rPr>
                <w:rFonts w:cs="Arial"/>
              </w:rPr>
            </w:r>
            <w:r w:rsidR="003C797F" w:rsidRPr="004B4B44">
              <w:rPr>
                <w:rFonts w:cs="Arial"/>
              </w:rPr>
              <w:fldChar w:fldCharType="separate"/>
            </w:r>
            <w:r w:rsidR="003C797F" w:rsidRPr="004B4B44">
              <w:rPr>
                <w:rFonts w:cs="Arial"/>
              </w:rPr>
              <w:t> </w:t>
            </w:r>
            <w:r w:rsidR="003C797F" w:rsidRPr="004B4B44">
              <w:rPr>
                <w:rFonts w:cs="Arial"/>
              </w:rPr>
              <w:t> </w:t>
            </w:r>
            <w:r w:rsidR="003C797F" w:rsidRPr="004B4B44">
              <w:rPr>
                <w:rFonts w:cs="Arial"/>
              </w:rPr>
              <w:t> </w:t>
            </w:r>
            <w:r w:rsidR="003C797F" w:rsidRPr="004B4B44">
              <w:rPr>
                <w:rFonts w:cs="Arial"/>
              </w:rPr>
              <w:t> </w:t>
            </w:r>
            <w:r w:rsidR="003C797F" w:rsidRPr="004B4B44">
              <w:rPr>
                <w:rFonts w:cs="Arial"/>
              </w:rPr>
              <w:t> </w:t>
            </w:r>
            <w:r w:rsidR="003C797F" w:rsidRPr="004B4B44">
              <w:rPr>
                <w:rFonts w:cs="Arial"/>
              </w:rPr>
              <w:fldChar w:fldCharType="end"/>
            </w:r>
            <w:r w:rsidR="003C797F" w:rsidRPr="004B4B44">
              <w:rPr>
                <w:rFonts w:cs="Arial"/>
              </w:rPr>
              <w:t xml:space="preserve"> </w:t>
            </w:r>
            <w:r w:rsidR="00730612">
              <w:rPr>
                <w:rFonts w:cs="Arial"/>
              </w:rPr>
              <w:t>/ Monat</w:t>
            </w:r>
          </w:p>
        </w:tc>
      </w:tr>
      <w:tr w:rsidR="00730612" w:rsidRPr="00556C94" w14:paraId="701E41D8" w14:textId="77777777" w:rsidTr="005F76A8">
        <w:trPr>
          <w:trHeight w:val="397"/>
        </w:trPr>
        <w:tc>
          <w:tcPr>
            <w:tcW w:w="4659" w:type="dxa"/>
          </w:tcPr>
          <w:p w14:paraId="11134100" w14:textId="112B2237" w:rsidR="00730612" w:rsidRDefault="00564260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Auswärtige Verpflegung</w:t>
            </w:r>
          </w:p>
        </w:tc>
        <w:tc>
          <w:tcPr>
            <w:tcW w:w="4659" w:type="dxa"/>
          </w:tcPr>
          <w:p w14:paraId="2AB15533" w14:textId="77777777" w:rsidR="00730612" w:rsidRPr="004B4B44" w:rsidRDefault="00EA6177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7975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7CD" w:rsidRPr="004B4B4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30612" w:rsidRPr="00556C94">
              <w:rPr>
                <w:rFonts w:cs="Arial"/>
              </w:rPr>
              <w:t xml:space="preserve"> </w:t>
            </w:r>
            <w:r w:rsidR="003C797F" w:rsidRPr="004B4B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797F" w:rsidRPr="004B4B44">
              <w:rPr>
                <w:rFonts w:cs="Arial"/>
              </w:rPr>
              <w:instrText xml:space="preserve"> FORMTEXT </w:instrText>
            </w:r>
            <w:r w:rsidR="003C797F" w:rsidRPr="004B4B44">
              <w:rPr>
                <w:rFonts w:cs="Arial"/>
              </w:rPr>
            </w:r>
            <w:r w:rsidR="003C797F" w:rsidRPr="004B4B44">
              <w:rPr>
                <w:rFonts w:cs="Arial"/>
              </w:rPr>
              <w:fldChar w:fldCharType="separate"/>
            </w:r>
            <w:r w:rsidR="003C797F" w:rsidRPr="004B4B44">
              <w:rPr>
                <w:rFonts w:cs="Arial"/>
              </w:rPr>
              <w:t> </w:t>
            </w:r>
            <w:r w:rsidR="003C797F" w:rsidRPr="004B4B44">
              <w:rPr>
                <w:rFonts w:cs="Arial"/>
              </w:rPr>
              <w:t> </w:t>
            </w:r>
            <w:r w:rsidR="003C797F" w:rsidRPr="004B4B44">
              <w:rPr>
                <w:rFonts w:cs="Arial"/>
              </w:rPr>
              <w:t> </w:t>
            </w:r>
            <w:r w:rsidR="003C797F" w:rsidRPr="004B4B44">
              <w:rPr>
                <w:rFonts w:cs="Arial"/>
              </w:rPr>
              <w:t> </w:t>
            </w:r>
            <w:r w:rsidR="003C797F" w:rsidRPr="004B4B44">
              <w:rPr>
                <w:rFonts w:cs="Arial"/>
              </w:rPr>
              <w:t> </w:t>
            </w:r>
            <w:r w:rsidR="003C797F" w:rsidRPr="004B4B44">
              <w:rPr>
                <w:rFonts w:cs="Arial"/>
              </w:rPr>
              <w:fldChar w:fldCharType="end"/>
            </w:r>
            <w:r w:rsidR="003C797F" w:rsidRPr="004B4B44">
              <w:rPr>
                <w:rFonts w:cs="Arial"/>
              </w:rPr>
              <w:t xml:space="preserve"> </w:t>
            </w:r>
            <w:r w:rsidR="00730612">
              <w:rPr>
                <w:rFonts w:cs="Arial"/>
              </w:rPr>
              <w:t>/ Monat</w:t>
            </w:r>
          </w:p>
        </w:tc>
      </w:tr>
      <w:tr w:rsidR="004B4B44" w:rsidRPr="00556C94" w14:paraId="304D188C" w14:textId="77777777" w:rsidTr="005F76A8">
        <w:trPr>
          <w:trHeight w:val="397"/>
        </w:trPr>
        <w:tc>
          <w:tcPr>
            <w:tcW w:w="4659" w:type="dxa"/>
          </w:tcPr>
          <w:p w14:paraId="53D0DDC6" w14:textId="77777777" w:rsidR="004B4B44" w:rsidRPr="004B4B44" w:rsidRDefault="004B4B44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r w:rsidRPr="004B4B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4B44">
              <w:rPr>
                <w:rFonts w:cs="Arial"/>
              </w:rPr>
              <w:instrText xml:space="preserve"> FORMTEXT </w:instrText>
            </w:r>
            <w:r w:rsidRPr="004B4B44">
              <w:rPr>
                <w:rFonts w:cs="Arial"/>
              </w:rPr>
            </w:r>
            <w:r w:rsidRPr="004B4B44">
              <w:rPr>
                <w:rFonts w:cs="Arial"/>
              </w:rPr>
              <w:fldChar w:fldCharType="separate"/>
            </w:r>
            <w:r w:rsidRPr="004B4B44">
              <w:rPr>
                <w:rFonts w:cs="Arial"/>
              </w:rPr>
              <w:t> </w:t>
            </w:r>
            <w:r w:rsidRPr="004B4B44">
              <w:rPr>
                <w:rFonts w:cs="Arial"/>
              </w:rPr>
              <w:t> </w:t>
            </w:r>
            <w:r w:rsidRPr="004B4B44">
              <w:rPr>
                <w:rFonts w:cs="Arial"/>
              </w:rPr>
              <w:t> </w:t>
            </w:r>
            <w:r w:rsidRPr="004B4B44">
              <w:rPr>
                <w:rFonts w:cs="Arial"/>
              </w:rPr>
              <w:t> </w:t>
            </w:r>
            <w:r w:rsidRPr="004B4B44">
              <w:rPr>
                <w:rFonts w:cs="Arial"/>
              </w:rPr>
              <w:t> </w:t>
            </w:r>
            <w:r w:rsidRPr="004B4B44">
              <w:rPr>
                <w:rFonts w:cs="Arial"/>
              </w:rPr>
              <w:fldChar w:fldCharType="end"/>
            </w:r>
          </w:p>
        </w:tc>
        <w:tc>
          <w:tcPr>
            <w:tcW w:w="4659" w:type="dxa"/>
          </w:tcPr>
          <w:p w14:paraId="0ED8DAC3" w14:textId="77777777" w:rsidR="004B4B44" w:rsidRPr="004B4B44" w:rsidRDefault="00EA6177" w:rsidP="004B4B44">
            <w:pPr>
              <w:pStyle w:val="Text"/>
              <w:spacing w:before="120" w:after="120" w:line="240" w:lineRule="auto"/>
              <w:rPr>
                <w:rFonts w:ascii="Segoe UI Symbol" w:hAnsi="Segoe UI Symbol" w:cs="Segoe UI Symbol"/>
              </w:rPr>
            </w:pPr>
            <w:sdt>
              <w:sdtPr>
                <w:rPr>
                  <w:rFonts w:cs="Arial"/>
                </w:rPr>
                <w:id w:val="47665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44" w:rsidRPr="004B4B4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B44" w:rsidRPr="00556C94">
              <w:rPr>
                <w:rFonts w:cs="Arial"/>
              </w:rPr>
              <w:t xml:space="preserve"> </w:t>
            </w:r>
            <w:r w:rsidR="004B4B44" w:rsidRPr="004B4B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4B44" w:rsidRPr="004B4B44">
              <w:rPr>
                <w:rFonts w:cs="Arial"/>
              </w:rPr>
              <w:instrText xml:space="preserve"> FORMTEXT </w:instrText>
            </w:r>
            <w:r w:rsidR="004B4B44" w:rsidRPr="004B4B44">
              <w:rPr>
                <w:rFonts w:cs="Arial"/>
              </w:rPr>
            </w:r>
            <w:r w:rsidR="004B4B44" w:rsidRPr="004B4B44">
              <w:rPr>
                <w:rFonts w:cs="Arial"/>
              </w:rPr>
              <w:fldChar w:fldCharType="separate"/>
            </w:r>
            <w:r w:rsidR="004B4B44" w:rsidRPr="004B4B44">
              <w:rPr>
                <w:rFonts w:cs="Arial"/>
              </w:rPr>
              <w:t> </w:t>
            </w:r>
            <w:r w:rsidR="004B4B44" w:rsidRPr="004B4B44">
              <w:rPr>
                <w:rFonts w:cs="Arial"/>
              </w:rPr>
              <w:t> </w:t>
            </w:r>
            <w:r w:rsidR="004B4B44" w:rsidRPr="004B4B44">
              <w:rPr>
                <w:rFonts w:cs="Arial"/>
              </w:rPr>
              <w:t> </w:t>
            </w:r>
            <w:r w:rsidR="004B4B44" w:rsidRPr="004B4B44">
              <w:rPr>
                <w:rFonts w:cs="Arial"/>
              </w:rPr>
              <w:t> </w:t>
            </w:r>
            <w:r w:rsidR="004B4B44" w:rsidRPr="004B4B44">
              <w:rPr>
                <w:rFonts w:cs="Arial"/>
              </w:rPr>
              <w:t> </w:t>
            </w:r>
            <w:r w:rsidR="004B4B44" w:rsidRPr="004B4B44">
              <w:rPr>
                <w:rFonts w:cs="Arial"/>
              </w:rPr>
              <w:fldChar w:fldCharType="end"/>
            </w:r>
            <w:r w:rsidR="004B4B44" w:rsidRPr="004B4B44">
              <w:rPr>
                <w:rFonts w:cs="Arial"/>
              </w:rPr>
              <w:t xml:space="preserve"> </w:t>
            </w:r>
            <w:r w:rsidR="004B4B44">
              <w:rPr>
                <w:rFonts w:cs="Arial"/>
              </w:rPr>
              <w:t>/ Monat</w:t>
            </w:r>
          </w:p>
        </w:tc>
      </w:tr>
      <w:tr w:rsidR="004B4B44" w:rsidRPr="00556C94" w14:paraId="522CFB92" w14:textId="77777777" w:rsidTr="005F76A8">
        <w:trPr>
          <w:trHeight w:val="397"/>
        </w:trPr>
        <w:tc>
          <w:tcPr>
            <w:tcW w:w="4659" w:type="dxa"/>
          </w:tcPr>
          <w:p w14:paraId="18B3850F" w14:textId="77777777" w:rsidR="004B4B44" w:rsidRPr="004B4B44" w:rsidRDefault="004B4B44" w:rsidP="004B4B44">
            <w:pPr>
              <w:pStyle w:val="Text"/>
              <w:spacing w:before="120" w:after="120" w:line="240" w:lineRule="auto"/>
              <w:rPr>
                <w:rFonts w:cs="Arial"/>
              </w:rPr>
            </w:pPr>
            <w:r w:rsidRPr="004B4B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4B44">
              <w:rPr>
                <w:rFonts w:cs="Arial"/>
              </w:rPr>
              <w:instrText xml:space="preserve"> FORMTEXT </w:instrText>
            </w:r>
            <w:r w:rsidRPr="004B4B44">
              <w:rPr>
                <w:rFonts w:cs="Arial"/>
              </w:rPr>
            </w:r>
            <w:r w:rsidRPr="004B4B44">
              <w:rPr>
                <w:rFonts w:cs="Arial"/>
              </w:rPr>
              <w:fldChar w:fldCharType="separate"/>
            </w:r>
            <w:r w:rsidRPr="004B4B44">
              <w:rPr>
                <w:rFonts w:cs="Arial"/>
              </w:rPr>
              <w:t> </w:t>
            </w:r>
            <w:r w:rsidRPr="004B4B44">
              <w:rPr>
                <w:rFonts w:cs="Arial"/>
              </w:rPr>
              <w:t> </w:t>
            </w:r>
            <w:r w:rsidRPr="004B4B44">
              <w:rPr>
                <w:rFonts w:cs="Arial"/>
              </w:rPr>
              <w:t> </w:t>
            </w:r>
            <w:r w:rsidRPr="004B4B44">
              <w:rPr>
                <w:rFonts w:cs="Arial"/>
              </w:rPr>
              <w:t> </w:t>
            </w:r>
            <w:r w:rsidRPr="004B4B44">
              <w:rPr>
                <w:rFonts w:cs="Arial"/>
              </w:rPr>
              <w:t> </w:t>
            </w:r>
            <w:r w:rsidRPr="004B4B44">
              <w:rPr>
                <w:rFonts w:cs="Arial"/>
              </w:rPr>
              <w:fldChar w:fldCharType="end"/>
            </w:r>
          </w:p>
        </w:tc>
        <w:tc>
          <w:tcPr>
            <w:tcW w:w="4659" w:type="dxa"/>
          </w:tcPr>
          <w:p w14:paraId="3A044DE4" w14:textId="77777777" w:rsidR="004B4B44" w:rsidRPr="004B4B44" w:rsidRDefault="00EA6177" w:rsidP="004B4B44">
            <w:pPr>
              <w:pStyle w:val="Text"/>
              <w:spacing w:before="120" w:after="120" w:line="240" w:lineRule="auto"/>
              <w:rPr>
                <w:rFonts w:ascii="Segoe UI Symbol" w:hAnsi="Segoe UI Symbol" w:cs="Segoe UI Symbol"/>
              </w:rPr>
            </w:pPr>
            <w:sdt>
              <w:sdtPr>
                <w:rPr>
                  <w:rFonts w:cs="Arial"/>
                </w:rPr>
                <w:id w:val="-143080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44" w:rsidRPr="004B4B4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B44" w:rsidRPr="00556C94">
              <w:rPr>
                <w:rFonts w:cs="Arial"/>
              </w:rPr>
              <w:t xml:space="preserve"> </w:t>
            </w:r>
            <w:r w:rsidR="004B4B44" w:rsidRPr="004B4B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4B44" w:rsidRPr="004B4B44">
              <w:rPr>
                <w:rFonts w:cs="Arial"/>
              </w:rPr>
              <w:instrText xml:space="preserve"> FORMTEXT </w:instrText>
            </w:r>
            <w:r w:rsidR="004B4B44" w:rsidRPr="004B4B44">
              <w:rPr>
                <w:rFonts w:cs="Arial"/>
              </w:rPr>
            </w:r>
            <w:r w:rsidR="004B4B44" w:rsidRPr="004B4B44">
              <w:rPr>
                <w:rFonts w:cs="Arial"/>
              </w:rPr>
              <w:fldChar w:fldCharType="separate"/>
            </w:r>
            <w:r w:rsidR="004B4B44" w:rsidRPr="004B4B44">
              <w:rPr>
                <w:rFonts w:cs="Arial"/>
              </w:rPr>
              <w:t> </w:t>
            </w:r>
            <w:r w:rsidR="004B4B44" w:rsidRPr="004B4B44">
              <w:rPr>
                <w:rFonts w:cs="Arial"/>
              </w:rPr>
              <w:t> </w:t>
            </w:r>
            <w:r w:rsidR="004B4B44" w:rsidRPr="004B4B44">
              <w:rPr>
                <w:rFonts w:cs="Arial"/>
              </w:rPr>
              <w:t> </w:t>
            </w:r>
            <w:r w:rsidR="004B4B44" w:rsidRPr="004B4B44">
              <w:rPr>
                <w:rFonts w:cs="Arial"/>
              </w:rPr>
              <w:t> </w:t>
            </w:r>
            <w:r w:rsidR="004B4B44" w:rsidRPr="004B4B44">
              <w:rPr>
                <w:rFonts w:cs="Arial"/>
              </w:rPr>
              <w:t> </w:t>
            </w:r>
            <w:r w:rsidR="004B4B44" w:rsidRPr="004B4B44">
              <w:rPr>
                <w:rFonts w:cs="Arial"/>
              </w:rPr>
              <w:fldChar w:fldCharType="end"/>
            </w:r>
            <w:r w:rsidR="004B4B44" w:rsidRPr="004B4B44">
              <w:rPr>
                <w:rFonts w:cs="Arial"/>
              </w:rPr>
              <w:t xml:space="preserve"> </w:t>
            </w:r>
            <w:r w:rsidR="004B4B44">
              <w:rPr>
                <w:rFonts w:cs="Arial"/>
              </w:rPr>
              <w:t>/ Monat</w:t>
            </w:r>
          </w:p>
        </w:tc>
      </w:tr>
      <w:tr w:rsidR="00564260" w:rsidRPr="00556C94" w14:paraId="22CD8AC6" w14:textId="77777777" w:rsidTr="00981D91">
        <w:trPr>
          <w:trHeight w:val="397"/>
        </w:trPr>
        <w:tc>
          <w:tcPr>
            <w:tcW w:w="4659" w:type="dxa"/>
          </w:tcPr>
          <w:p w14:paraId="26E1B495" w14:textId="77777777" w:rsidR="00564260" w:rsidRPr="004B4B44" w:rsidRDefault="00564260" w:rsidP="00981D91">
            <w:pPr>
              <w:pStyle w:val="Text"/>
              <w:spacing w:before="120" w:after="120" w:line="240" w:lineRule="auto"/>
              <w:rPr>
                <w:rFonts w:cs="Arial"/>
              </w:rPr>
            </w:pPr>
            <w:r w:rsidRPr="004B4B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4B44">
              <w:rPr>
                <w:rFonts w:cs="Arial"/>
              </w:rPr>
              <w:instrText xml:space="preserve"> FORMTEXT </w:instrText>
            </w:r>
            <w:r w:rsidRPr="004B4B44">
              <w:rPr>
                <w:rFonts w:cs="Arial"/>
              </w:rPr>
            </w:r>
            <w:r w:rsidRPr="004B4B44">
              <w:rPr>
                <w:rFonts w:cs="Arial"/>
              </w:rPr>
              <w:fldChar w:fldCharType="separate"/>
            </w:r>
            <w:r w:rsidRPr="004B4B44">
              <w:rPr>
                <w:rFonts w:cs="Arial"/>
              </w:rPr>
              <w:t> </w:t>
            </w:r>
            <w:r w:rsidRPr="004B4B44">
              <w:rPr>
                <w:rFonts w:cs="Arial"/>
              </w:rPr>
              <w:t> </w:t>
            </w:r>
            <w:r w:rsidRPr="004B4B44">
              <w:rPr>
                <w:rFonts w:cs="Arial"/>
              </w:rPr>
              <w:t> </w:t>
            </w:r>
            <w:r w:rsidRPr="004B4B44">
              <w:rPr>
                <w:rFonts w:cs="Arial"/>
              </w:rPr>
              <w:t> </w:t>
            </w:r>
            <w:r w:rsidRPr="004B4B44">
              <w:rPr>
                <w:rFonts w:cs="Arial"/>
              </w:rPr>
              <w:t> </w:t>
            </w:r>
            <w:r w:rsidRPr="004B4B44">
              <w:rPr>
                <w:rFonts w:cs="Arial"/>
              </w:rPr>
              <w:fldChar w:fldCharType="end"/>
            </w:r>
          </w:p>
        </w:tc>
        <w:tc>
          <w:tcPr>
            <w:tcW w:w="4659" w:type="dxa"/>
          </w:tcPr>
          <w:p w14:paraId="3BD984EF" w14:textId="77777777" w:rsidR="00564260" w:rsidRPr="004B4B44" w:rsidRDefault="00564260" w:rsidP="00981D91">
            <w:pPr>
              <w:pStyle w:val="Text"/>
              <w:spacing w:before="120" w:after="120" w:line="240" w:lineRule="auto"/>
              <w:rPr>
                <w:rFonts w:ascii="Segoe UI Symbol" w:hAnsi="Segoe UI Symbol" w:cs="Segoe UI Symbol"/>
              </w:rPr>
            </w:pPr>
            <w:sdt>
              <w:sdtPr>
                <w:rPr>
                  <w:rFonts w:cs="Arial"/>
                </w:rPr>
                <w:id w:val="-121418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4B4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56C94">
              <w:rPr>
                <w:rFonts w:cs="Arial"/>
              </w:rPr>
              <w:t xml:space="preserve"> </w:t>
            </w:r>
            <w:r w:rsidRPr="004B4B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4B44">
              <w:rPr>
                <w:rFonts w:cs="Arial"/>
              </w:rPr>
              <w:instrText xml:space="preserve"> FORMTEXT </w:instrText>
            </w:r>
            <w:r w:rsidRPr="004B4B44">
              <w:rPr>
                <w:rFonts w:cs="Arial"/>
              </w:rPr>
            </w:r>
            <w:r w:rsidRPr="004B4B44">
              <w:rPr>
                <w:rFonts w:cs="Arial"/>
              </w:rPr>
              <w:fldChar w:fldCharType="separate"/>
            </w:r>
            <w:r w:rsidRPr="004B4B44">
              <w:rPr>
                <w:rFonts w:cs="Arial"/>
              </w:rPr>
              <w:t> </w:t>
            </w:r>
            <w:r w:rsidRPr="004B4B44">
              <w:rPr>
                <w:rFonts w:cs="Arial"/>
              </w:rPr>
              <w:t> </w:t>
            </w:r>
            <w:r w:rsidRPr="004B4B44">
              <w:rPr>
                <w:rFonts w:cs="Arial"/>
              </w:rPr>
              <w:t> </w:t>
            </w:r>
            <w:r w:rsidRPr="004B4B44">
              <w:rPr>
                <w:rFonts w:cs="Arial"/>
              </w:rPr>
              <w:t> </w:t>
            </w:r>
            <w:r w:rsidRPr="004B4B44">
              <w:rPr>
                <w:rFonts w:cs="Arial"/>
              </w:rPr>
              <w:t> </w:t>
            </w:r>
            <w:r w:rsidRPr="004B4B44">
              <w:rPr>
                <w:rFonts w:cs="Arial"/>
              </w:rPr>
              <w:fldChar w:fldCharType="end"/>
            </w:r>
            <w:r w:rsidRPr="004B4B4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/ Monat</w:t>
            </w:r>
          </w:p>
        </w:tc>
      </w:tr>
    </w:tbl>
    <w:p w14:paraId="22BBDE6B" w14:textId="77777777" w:rsidR="003A168F" w:rsidRPr="003A168F" w:rsidRDefault="003A168F" w:rsidP="00920C79">
      <w:pPr>
        <w:spacing w:line="240" w:lineRule="auto"/>
        <w:rPr>
          <w:rFonts w:cs="Arial"/>
          <w:sz w:val="10"/>
          <w:szCs w:val="10"/>
        </w:rPr>
      </w:pPr>
    </w:p>
    <w:p w14:paraId="1C506233" w14:textId="77777777" w:rsidR="003C797F" w:rsidRDefault="003A168F" w:rsidP="00920C79">
      <w:pPr>
        <w:spacing w:line="240" w:lineRule="auto"/>
      </w:pPr>
      <w:r>
        <w:rPr>
          <w:rFonts w:cs="Arial"/>
        </w:rPr>
        <w:t xml:space="preserve">Situationsbedingte Auslagen </w:t>
      </w:r>
      <w:r>
        <w:t>werden nach den effektiven Ausgaben in Rechnung gestellt und mit Quittungen belegt.</w:t>
      </w:r>
    </w:p>
    <w:p w14:paraId="52D40243" w14:textId="77777777" w:rsidR="008D15F6" w:rsidRDefault="008D15F6" w:rsidP="00920C79">
      <w:pPr>
        <w:spacing w:line="240" w:lineRule="auto"/>
      </w:pPr>
    </w:p>
    <w:p w14:paraId="2A67A5F9" w14:textId="77777777" w:rsidR="008D15F6" w:rsidRPr="006F73CB" w:rsidRDefault="008D15F6" w:rsidP="00920C79">
      <w:pPr>
        <w:spacing w:line="240" w:lineRule="auto"/>
        <w:rPr>
          <w:rFonts w:cs="Arial"/>
        </w:rPr>
      </w:pPr>
    </w:p>
    <w:sectPr w:rsidR="008D15F6" w:rsidRPr="006F73CB" w:rsidSect="00F635E7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134" w:bottom="567" w:left="1191" w:header="454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5BEF" w14:textId="77777777" w:rsidR="00370334" w:rsidRDefault="00370334">
      <w:r>
        <w:separator/>
      </w:r>
    </w:p>
  </w:endnote>
  <w:endnote w:type="continuationSeparator" w:id="0">
    <w:p w14:paraId="2FE50313" w14:textId="77777777" w:rsidR="00370334" w:rsidRDefault="0037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81"/>
      <w:gridCol w:w="2881"/>
      <w:gridCol w:w="3418"/>
    </w:tblGrid>
    <w:tr w:rsidR="00370334" w:rsidRPr="00C14E4D" w14:paraId="4BC316CD" w14:textId="77777777" w:rsidTr="00F662ED">
      <w:tc>
        <w:tcPr>
          <w:tcW w:w="2881" w:type="dxa"/>
        </w:tcPr>
        <w:p w14:paraId="2D07C9F3" w14:textId="77777777" w:rsidR="00370334" w:rsidRPr="00C14E4D" w:rsidRDefault="00370334" w:rsidP="00C62666">
          <w:pPr>
            <w:pStyle w:val="Fuzeile"/>
            <w:spacing w:line="240" w:lineRule="auto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2881" w:type="dxa"/>
        </w:tcPr>
        <w:p w14:paraId="1EDB4154" w14:textId="77777777" w:rsidR="00370334" w:rsidRPr="00C14E4D" w:rsidRDefault="00370334" w:rsidP="00C62666">
          <w:pPr>
            <w:pStyle w:val="Fuzeile"/>
            <w:spacing w:line="240" w:lineRule="auto"/>
            <w:jc w:val="center"/>
            <w:rPr>
              <w:rFonts w:ascii="Helvetica" w:hAnsi="Helvetica"/>
              <w:spacing w:val="0"/>
              <w:szCs w:val="18"/>
            </w:rPr>
          </w:pPr>
        </w:p>
      </w:tc>
      <w:tc>
        <w:tcPr>
          <w:tcW w:w="3418" w:type="dxa"/>
        </w:tcPr>
        <w:p w14:paraId="5C65E305" w14:textId="77777777" w:rsidR="00370334" w:rsidRPr="00C14E4D" w:rsidRDefault="00876FA3" w:rsidP="00C62666">
          <w:pPr>
            <w:pStyle w:val="Fuzeile"/>
            <w:spacing w:line="240" w:lineRule="auto"/>
            <w:jc w:val="right"/>
            <w:rPr>
              <w:rFonts w:ascii="Helvetica" w:hAnsi="Helvetica"/>
              <w:spacing w:val="0"/>
              <w:szCs w:val="18"/>
            </w:rPr>
          </w:pPr>
          <w:r w:rsidRPr="00C14E4D">
            <w:rPr>
              <w:rStyle w:val="Seitenzahl"/>
              <w:rFonts w:cs="Arial"/>
              <w:spacing w:val="0"/>
              <w:szCs w:val="18"/>
            </w:rPr>
            <w:fldChar w:fldCharType="begin"/>
          </w:r>
          <w:r w:rsidR="00370334" w:rsidRPr="00C14E4D">
            <w:rPr>
              <w:rStyle w:val="Seitenzahl"/>
              <w:rFonts w:cs="Arial"/>
              <w:spacing w:val="0"/>
              <w:szCs w:val="18"/>
            </w:rPr>
            <w:instrText xml:space="preserve"> PAGE </w:instrText>
          </w:r>
          <w:r w:rsidRPr="00C14E4D">
            <w:rPr>
              <w:rStyle w:val="Seitenzahl"/>
              <w:rFonts w:cs="Arial"/>
              <w:spacing w:val="0"/>
              <w:szCs w:val="18"/>
            </w:rPr>
            <w:fldChar w:fldCharType="separate"/>
          </w:r>
          <w:r w:rsidR="003F7E74">
            <w:rPr>
              <w:rStyle w:val="Seitenzahl"/>
              <w:rFonts w:cs="Arial"/>
              <w:noProof/>
              <w:spacing w:val="0"/>
              <w:szCs w:val="18"/>
            </w:rPr>
            <w:t>2</w:t>
          </w:r>
          <w:r w:rsidRPr="00C14E4D">
            <w:rPr>
              <w:rStyle w:val="Seitenzahl"/>
              <w:rFonts w:cs="Arial"/>
              <w:spacing w:val="0"/>
              <w:szCs w:val="18"/>
            </w:rPr>
            <w:fldChar w:fldCharType="end"/>
          </w:r>
          <w:r w:rsidR="00370334" w:rsidRPr="00C14E4D">
            <w:rPr>
              <w:rStyle w:val="Seitenzahl"/>
              <w:rFonts w:ascii="Helvetica" w:hAnsi="Helvetica"/>
              <w:spacing w:val="0"/>
              <w:szCs w:val="18"/>
            </w:rPr>
            <w:t>/</w: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begin"/>
          </w:r>
          <w:r w:rsidR="00370334" w:rsidRPr="00C14E4D">
            <w:rPr>
              <w:rStyle w:val="Seitenzahl"/>
              <w:rFonts w:ascii="Helvetica" w:hAnsi="Helvetica"/>
              <w:spacing w:val="0"/>
              <w:szCs w:val="18"/>
            </w:rPr>
            <w:instrText xml:space="preserve"> NUMPAGES </w:instrTex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separate"/>
          </w:r>
          <w:r w:rsidR="003F7E74">
            <w:rPr>
              <w:rStyle w:val="Seitenzahl"/>
              <w:rFonts w:ascii="Helvetica" w:hAnsi="Helvetica"/>
              <w:noProof/>
              <w:spacing w:val="0"/>
              <w:szCs w:val="18"/>
            </w:rPr>
            <w:t>2</w:t>
          </w:r>
          <w:r w:rsidRPr="00C14E4D">
            <w:rPr>
              <w:rStyle w:val="Seitenzahl"/>
              <w:rFonts w:ascii="Helvetica" w:hAnsi="Helvetica"/>
              <w:spacing w:val="0"/>
              <w:szCs w:val="18"/>
            </w:rPr>
            <w:fldChar w:fldCharType="end"/>
          </w:r>
        </w:p>
      </w:tc>
    </w:tr>
    <w:tr w:rsidR="00370334" w:rsidRPr="00C14E4D" w14:paraId="5D2E93D0" w14:textId="77777777" w:rsidTr="00F662ED">
      <w:tc>
        <w:tcPr>
          <w:tcW w:w="9180" w:type="dxa"/>
          <w:gridSpan w:val="3"/>
        </w:tcPr>
        <w:p w14:paraId="164E841A" w14:textId="7D8DFFCA" w:rsidR="00370334" w:rsidRPr="003A168F" w:rsidRDefault="00370334" w:rsidP="004727F3">
          <w:pPr>
            <w:pStyle w:val="Fuzeile"/>
            <w:spacing w:line="240" w:lineRule="auto"/>
            <w:rPr>
              <w:rFonts w:cs="Arial"/>
              <w:spacing w:val="0"/>
              <w:sz w:val="12"/>
              <w:szCs w:val="12"/>
            </w:rPr>
          </w:pPr>
        </w:p>
      </w:tc>
    </w:tr>
  </w:tbl>
  <w:p w14:paraId="5EE97F82" w14:textId="77777777" w:rsidR="00370334" w:rsidRPr="00B001FB" w:rsidRDefault="00370334" w:rsidP="00C62666">
    <w:pPr>
      <w:pStyle w:val="Fuzeile"/>
      <w:spacing w:line="240" w:lineRule="auto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3597" w14:textId="77777777" w:rsidR="00370334" w:rsidRPr="00B001FB" w:rsidRDefault="00370334" w:rsidP="00C62666">
    <w:pPr>
      <w:pStyle w:val="Fuzeile"/>
      <w:spacing w:line="240" w:lineRule="auto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0EEE" w14:textId="77777777" w:rsidR="00370334" w:rsidRDefault="00370334">
      <w:r>
        <w:separator/>
      </w:r>
    </w:p>
  </w:footnote>
  <w:footnote w:type="continuationSeparator" w:id="0">
    <w:p w14:paraId="7CB1D795" w14:textId="77777777" w:rsidR="00370334" w:rsidRDefault="0037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595"/>
      <w:gridCol w:w="4508"/>
    </w:tblGrid>
    <w:tr w:rsidR="00370334" w14:paraId="28DE2011" w14:textId="77777777" w:rsidTr="0077470A">
      <w:trPr>
        <w:cantSplit/>
        <w:trHeight w:hRule="exact" w:val="1413"/>
      </w:trPr>
      <w:tc>
        <w:tcPr>
          <w:tcW w:w="4536" w:type="dxa"/>
        </w:tcPr>
        <w:p w14:paraId="6C1F2EDD" w14:textId="77777777" w:rsidR="00370334" w:rsidRDefault="00370334" w:rsidP="00C62666">
          <w:pPr>
            <w:pStyle w:val="Beschriftung"/>
            <w:rPr>
              <w:szCs w:val="18"/>
            </w:rPr>
          </w:pPr>
        </w:p>
        <w:p w14:paraId="0355B552" w14:textId="77777777" w:rsidR="00370334" w:rsidRDefault="00370334" w:rsidP="00C62666">
          <w:pPr>
            <w:pStyle w:val="Beschriftung"/>
            <w:rPr>
              <w:szCs w:val="18"/>
            </w:rPr>
          </w:pPr>
        </w:p>
        <w:p w14:paraId="0A19C6F6" w14:textId="77777777" w:rsidR="00370334" w:rsidRPr="00C62666" w:rsidRDefault="00370334" w:rsidP="00C62666">
          <w:pPr>
            <w:pStyle w:val="Beschriftung"/>
            <w:rPr>
              <w:b/>
            </w:rPr>
          </w:pPr>
          <w:r w:rsidRPr="00C62666">
            <w:rPr>
              <w:b/>
            </w:rPr>
            <w:t>Schlossmatt</w:t>
          </w:r>
        </w:p>
        <w:p w14:paraId="19F27960" w14:textId="77777777" w:rsidR="00370334" w:rsidRPr="00C62666" w:rsidRDefault="00370334" w:rsidP="00C62666">
          <w:pPr>
            <w:pStyle w:val="Beschriftung"/>
            <w:rPr>
              <w:b/>
            </w:rPr>
          </w:pPr>
          <w:r w:rsidRPr="00C62666">
            <w:rPr>
              <w:b/>
            </w:rPr>
            <w:t xml:space="preserve">Kompetenzzentrum Jugend und Familie </w:t>
          </w:r>
        </w:p>
        <w:p w14:paraId="06271F96" w14:textId="77777777" w:rsidR="00370334" w:rsidRDefault="003F7E74" w:rsidP="00C62666">
          <w:pPr>
            <w:pStyle w:val="Beschriftung"/>
          </w:pPr>
          <w:r>
            <w:t>Huberstrasse 30</w:t>
          </w:r>
        </w:p>
        <w:p w14:paraId="25F36A73" w14:textId="77777777" w:rsidR="00370334" w:rsidRDefault="003F7E74" w:rsidP="00F30EA9">
          <w:pPr>
            <w:pStyle w:val="Beschriftung"/>
          </w:pPr>
          <w:r>
            <w:t>3008 Bern</w:t>
          </w:r>
        </w:p>
      </w:tc>
      <w:tc>
        <w:tcPr>
          <w:tcW w:w="595" w:type="dxa"/>
        </w:tcPr>
        <w:p w14:paraId="06479705" w14:textId="77777777" w:rsidR="00370334" w:rsidRDefault="00406AF2" w:rsidP="00F662ED">
          <w:pPr>
            <w:rPr>
              <w:position w:val="-6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0" allowOverlap="1" wp14:anchorId="111D696E" wp14:editId="30625B55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269875" cy="434975"/>
                <wp:effectExtent l="0" t="0" r="0" b="3175"/>
                <wp:wrapNone/>
                <wp:docPr id="6" name="Bild 2" descr="logo_nur Bä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nur Bä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875" cy="43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8" w:type="dxa"/>
        </w:tcPr>
        <w:p w14:paraId="03795B1C" w14:textId="77777777" w:rsidR="00370334" w:rsidRPr="00C62666" w:rsidRDefault="00370334" w:rsidP="00C62666">
          <w:pPr>
            <w:pStyle w:val="StadtBern"/>
            <w:spacing w:before="400" w:line="240" w:lineRule="auto"/>
            <w:rPr>
              <w:sz w:val="18"/>
              <w:szCs w:val="18"/>
            </w:rPr>
          </w:pPr>
          <w:r w:rsidRPr="00C62666">
            <w:rPr>
              <w:sz w:val="18"/>
              <w:szCs w:val="18"/>
            </w:rPr>
            <w:t>Stadt Bern</w:t>
          </w:r>
        </w:p>
        <w:p w14:paraId="61A8EECD" w14:textId="77777777" w:rsidR="00370334" w:rsidRDefault="00370334" w:rsidP="00C62666">
          <w:pPr>
            <w:pStyle w:val="Direktion"/>
            <w:spacing w:line="240" w:lineRule="auto"/>
          </w:pPr>
          <w:r w:rsidRPr="00C62666">
            <w:rPr>
              <w:szCs w:val="18"/>
            </w:rPr>
            <w:t>Direktion für Bildung</w:t>
          </w:r>
          <w:r w:rsidRPr="00C62666">
            <w:rPr>
              <w:szCs w:val="18"/>
            </w:rPr>
            <w:br/>
            <w:t>Soziales und Sport</w:t>
          </w:r>
        </w:p>
      </w:tc>
    </w:tr>
  </w:tbl>
  <w:p w14:paraId="6C80EDBC" w14:textId="77777777" w:rsidR="00370334" w:rsidRPr="00DB7893" w:rsidRDefault="00370334" w:rsidP="00DB7893">
    <w:pPr>
      <w:pStyle w:val="Kopfzeile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F228D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9EDB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DA63E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26BD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D4A8F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EB3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4E25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50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4F35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58FC4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81B23"/>
    <w:multiLevelType w:val="hybridMultilevel"/>
    <w:tmpl w:val="93C22582"/>
    <w:lvl w:ilvl="0" w:tplc="FCFA9B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643057"/>
    <w:multiLevelType w:val="hybridMultilevel"/>
    <w:tmpl w:val="72F6B3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B7104"/>
    <w:multiLevelType w:val="hybridMultilevel"/>
    <w:tmpl w:val="0152FBCA"/>
    <w:lvl w:ilvl="0" w:tplc="F474B3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HHtZeZ23GoRTxh7uILmIYOqgiBWAJjyKGv46z7o+vZdBhwWLc/CLGr7+/AwFK3Y75IMIe/X1mjVOJ5814iogw==" w:salt="oSOeJJItP+tbYclt+Lj1rw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20"/>
    <w:rsid w:val="00037493"/>
    <w:rsid w:val="00040E44"/>
    <w:rsid w:val="000725E6"/>
    <w:rsid w:val="00074F6F"/>
    <w:rsid w:val="00077A75"/>
    <w:rsid w:val="00097B1C"/>
    <w:rsid w:val="000A305D"/>
    <w:rsid w:val="000C387D"/>
    <w:rsid w:val="000C580B"/>
    <w:rsid w:val="000C6BC2"/>
    <w:rsid w:val="000F0B65"/>
    <w:rsid w:val="00141124"/>
    <w:rsid w:val="00187C04"/>
    <w:rsid w:val="00192125"/>
    <w:rsid w:val="001C00A1"/>
    <w:rsid w:val="002009AA"/>
    <w:rsid w:val="0022149A"/>
    <w:rsid w:val="0024618F"/>
    <w:rsid w:val="0025558D"/>
    <w:rsid w:val="00260724"/>
    <w:rsid w:val="00273C20"/>
    <w:rsid w:val="002954FF"/>
    <w:rsid w:val="002C2302"/>
    <w:rsid w:val="002D281C"/>
    <w:rsid w:val="002F725A"/>
    <w:rsid w:val="003230B2"/>
    <w:rsid w:val="00370334"/>
    <w:rsid w:val="003A168F"/>
    <w:rsid w:val="003C0248"/>
    <w:rsid w:val="003C797F"/>
    <w:rsid w:val="003C7BC7"/>
    <w:rsid w:val="003D744C"/>
    <w:rsid w:val="003E327B"/>
    <w:rsid w:val="003E3A81"/>
    <w:rsid w:val="003E6CC8"/>
    <w:rsid w:val="003F059F"/>
    <w:rsid w:val="003F7145"/>
    <w:rsid w:val="003F7E74"/>
    <w:rsid w:val="00406AF2"/>
    <w:rsid w:val="004272B9"/>
    <w:rsid w:val="0044228C"/>
    <w:rsid w:val="004727F3"/>
    <w:rsid w:val="004B4B44"/>
    <w:rsid w:val="004C7EAF"/>
    <w:rsid w:val="004F6F6E"/>
    <w:rsid w:val="0051088E"/>
    <w:rsid w:val="00551033"/>
    <w:rsid w:val="00564260"/>
    <w:rsid w:val="005654B5"/>
    <w:rsid w:val="00570725"/>
    <w:rsid w:val="005926D7"/>
    <w:rsid w:val="005F76A8"/>
    <w:rsid w:val="00627651"/>
    <w:rsid w:val="006477E2"/>
    <w:rsid w:val="006749CF"/>
    <w:rsid w:val="0068020A"/>
    <w:rsid w:val="006C655F"/>
    <w:rsid w:val="006F15F9"/>
    <w:rsid w:val="006F2F58"/>
    <w:rsid w:val="006F73CB"/>
    <w:rsid w:val="00702F07"/>
    <w:rsid w:val="00730612"/>
    <w:rsid w:val="00752AAC"/>
    <w:rsid w:val="0077470A"/>
    <w:rsid w:val="00777C8F"/>
    <w:rsid w:val="007A5280"/>
    <w:rsid w:val="007C03E2"/>
    <w:rsid w:val="007C3445"/>
    <w:rsid w:val="007D57E7"/>
    <w:rsid w:val="007E6B8D"/>
    <w:rsid w:val="007E77FF"/>
    <w:rsid w:val="008044E6"/>
    <w:rsid w:val="00841F90"/>
    <w:rsid w:val="00850E93"/>
    <w:rsid w:val="00876FA3"/>
    <w:rsid w:val="00877B01"/>
    <w:rsid w:val="008945C9"/>
    <w:rsid w:val="00894B81"/>
    <w:rsid w:val="008C6BF9"/>
    <w:rsid w:val="008D15F6"/>
    <w:rsid w:val="008D1D54"/>
    <w:rsid w:val="008E6D6B"/>
    <w:rsid w:val="008F432C"/>
    <w:rsid w:val="008F74D6"/>
    <w:rsid w:val="00905F78"/>
    <w:rsid w:val="00907C75"/>
    <w:rsid w:val="00920C79"/>
    <w:rsid w:val="00931B3B"/>
    <w:rsid w:val="00933126"/>
    <w:rsid w:val="0093435D"/>
    <w:rsid w:val="00944DE0"/>
    <w:rsid w:val="009855A7"/>
    <w:rsid w:val="009A28F6"/>
    <w:rsid w:val="009A63C9"/>
    <w:rsid w:val="009B4CBA"/>
    <w:rsid w:val="00A21293"/>
    <w:rsid w:val="00A25464"/>
    <w:rsid w:val="00A44770"/>
    <w:rsid w:val="00A45451"/>
    <w:rsid w:val="00A643BD"/>
    <w:rsid w:val="00A80720"/>
    <w:rsid w:val="00A92C6A"/>
    <w:rsid w:val="00AC2C91"/>
    <w:rsid w:val="00AD0A09"/>
    <w:rsid w:val="00AD2B30"/>
    <w:rsid w:val="00AE2F95"/>
    <w:rsid w:val="00B001FB"/>
    <w:rsid w:val="00B017CD"/>
    <w:rsid w:val="00B53A61"/>
    <w:rsid w:val="00B6086F"/>
    <w:rsid w:val="00B7222C"/>
    <w:rsid w:val="00BA0618"/>
    <w:rsid w:val="00BA0CAB"/>
    <w:rsid w:val="00BB3FC3"/>
    <w:rsid w:val="00BF678B"/>
    <w:rsid w:val="00C01F1D"/>
    <w:rsid w:val="00C07C74"/>
    <w:rsid w:val="00C20197"/>
    <w:rsid w:val="00C259C3"/>
    <w:rsid w:val="00C435A7"/>
    <w:rsid w:val="00C52D11"/>
    <w:rsid w:val="00C62666"/>
    <w:rsid w:val="00C925DF"/>
    <w:rsid w:val="00C94D92"/>
    <w:rsid w:val="00C97B5E"/>
    <w:rsid w:val="00CA459E"/>
    <w:rsid w:val="00CB5088"/>
    <w:rsid w:val="00CC628F"/>
    <w:rsid w:val="00CE33A4"/>
    <w:rsid w:val="00CE7081"/>
    <w:rsid w:val="00CE714C"/>
    <w:rsid w:val="00D1783D"/>
    <w:rsid w:val="00D323EC"/>
    <w:rsid w:val="00D41011"/>
    <w:rsid w:val="00D57670"/>
    <w:rsid w:val="00D61E6C"/>
    <w:rsid w:val="00D9552E"/>
    <w:rsid w:val="00DA344C"/>
    <w:rsid w:val="00DB7893"/>
    <w:rsid w:val="00DC5A65"/>
    <w:rsid w:val="00DD35C1"/>
    <w:rsid w:val="00DE1BD7"/>
    <w:rsid w:val="00DE5504"/>
    <w:rsid w:val="00DE7754"/>
    <w:rsid w:val="00E03A18"/>
    <w:rsid w:val="00E2439D"/>
    <w:rsid w:val="00E31105"/>
    <w:rsid w:val="00E34C69"/>
    <w:rsid w:val="00E730CB"/>
    <w:rsid w:val="00E773FB"/>
    <w:rsid w:val="00EA50F3"/>
    <w:rsid w:val="00EA6177"/>
    <w:rsid w:val="00EA6E80"/>
    <w:rsid w:val="00EB2F4E"/>
    <w:rsid w:val="00F30EA9"/>
    <w:rsid w:val="00F53EA0"/>
    <w:rsid w:val="00F63145"/>
    <w:rsid w:val="00F635E7"/>
    <w:rsid w:val="00F662ED"/>
    <w:rsid w:val="00F77716"/>
    <w:rsid w:val="00F84323"/>
    <w:rsid w:val="00F93474"/>
    <w:rsid w:val="00F94639"/>
    <w:rsid w:val="00FA3B38"/>
    <w:rsid w:val="00FC3274"/>
    <w:rsid w:val="00FE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;"/>
  <w14:docId w14:val="3C3D96C1"/>
  <w15:docId w15:val="{A7EBE61A-FB9B-4D2C-AED8-1C77A28B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62ED"/>
    <w:pPr>
      <w:spacing w:line="24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8F432C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8F432C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8F432C"/>
    <w:pPr>
      <w:keepNext/>
      <w:outlineLvl w:val="2"/>
    </w:pPr>
    <w:rPr>
      <w:i/>
    </w:rPr>
  </w:style>
  <w:style w:type="paragraph" w:styleId="berschrift4">
    <w:name w:val="heading 4"/>
    <w:basedOn w:val="Standard"/>
    <w:next w:val="Standard"/>
    <w:rsid w:val="000C6BC2"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rsid w:val="000C6BC2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rsid w:val="000C6BC2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rsid w:val="000C6BC2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rsid w:val="000C6BC2"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rsid w:val="000C6BC2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C6BC2"/>
    <w:pPr>
      <w:tabs>
        <w:tab w:val="center" w:pos="4536"/>
        <w:tab w:val="right" w:pos="9072"/>
      </w:tabs>
    </w:pPr>
  </w:style>
  <w:style w:type="paragraph" w:styleId="Gruformel">
    <w:name w:val="Closing"/>
    <w:basedOn w:val="Text"/>
    <w:rsid w:val="000C6BC2"/>
    <w:pPr>
      <w:ind w:left="4252"/>
    </w:pPr>
  </w:style>
  <w:style w:type="paragraph" w:styleId="Fuzeile">
    <w:name w:val="footer"/>
    <w:basedOn w:val="Standard"/>
    <w:rsid w:val="000C6BC2"/>
    <w:pPr>
      <w:tabs>
        <w:tab w:val="center" w:pos="4536"/>
        <w:tab w:val="right" w:pos="9072"/>
      </w:tabs>
    </w:pPr>
    <w:rPr>
      <w:spacing w:val="6"/>
      <w:sz w:val="18"/>
    </w:rPr>
  </w:style>
  <w:style w:type="character" w:styleId="Hyperlink">
    <w:name w:val="Hyperlink"/>
    <w:basedOn w:val="Absatz-Standardschriftart"/>
    <w:rsid w:val="000C6BC2"/>
    <w:rPr>
      <w:color w:val="0000FF"/>
      <w:u w:val="single"/>
    </w:rPr>
  </w:style>
  <w:style w:type="paragraph" w:customStyle="1" w:styleId="Absender">
    <w:name w:val="Absender"/>
    <w:basedOn w:val="Standard"/>
    <w:rsid w:val="000C6BC2"/>
    <w:rPr>
      <w:spacing w:val="6"/>
      <w:sz w:val="18"/>
    </w:rPr>
  </w:style>
  <w:style w:type="paragraph" w:customStyle="1" w:styleId="Text">
    <w:name w:val="Text"/>
    <w:basedOn w:val="Standard"/>
    <w:rsid w:val="000C6BC2"/>
    <w:pPr>
      <w:spacing w:line="280" w:lineRule="atLeast"/>
    </w:pPr>
  </w:style>
  <w:style w:type="paragraph" w:customStyle="1" w:styleId="Direktion">
    <w:name w:val="Direktion"/>
    <w:basedOn w:val="Standard"/>
    <w:rsid w:val="000C6BC2"/>
    <w:rPr>
      <w:spacing w:val="6"/>
      <w:sz w:val="18"/>
    </w:rPr>
  </w:style>
  <w:style w:type="paragraph" w:styleId="Abbildungsverzeichnis">
    <w:name w:val="table of figures"/>
    <w:basedOn w:val="Standard"/>
    <w:next w:val="Standard"/>
    <w:semiHidden/>
    <w:rsid w:val="000C6BC2"/>
    <w:pPr>
      <w:ind w:left="400" w:hanging="400"/>
    </w:pPr>
  </w:style>
  <w:style w:type="paragraph" w:styleId="Umschlagabsenderadresse">
    <w:name w:val="envelope return"/>
    <w:basedOn w:val="Standard"/>
    <w:rsid w:val="000C6BC2"/>
  </w:style>
  <w:style w:type="paragraph" w:styleId="Anrede">
    <w:name w:val="Salutation"/>
    <w:basedOn w:val="Standard"/>
    <w:next w:val="Standard"/>
    <w:rsid w:val="000C6BC2"/>
  </w:style>
  <w:style w:type="paragraph" w:styleId="Aufzhlungszeichen">
    <w:name w:val="List Bullet"/>
    <w:basedOn w:val="Standard"/>
    <w:autoRedefine/>
    <w:rsid w:val="000C6BC2"/>
    <w:pPr>
      <w:numPr>
        <w:numId w:val="1"/>
      </w:numPr>
    </w:pPr>
  </w:style>
  <w:style w:type="paragraph" w:styleId="Aufzhlungszeichen2">
    <w:name w:val="List Bullet 2"/>
    <w:basedOn w:val="Standard"/>
    <w:autoRedefine/>
    <w:rsid w:val="000C6BC2"/>
    <w:pPr>
      <w:numPr>
        <w:numId w:val="2"/>
      </w:numPr>
    </w:pPr>
  </w:style>
  <w:style w:type="paragraph" w:styleId="Aufzhlungszeichen3">
    <w:name w:val="List Bullet 3"/>
    <w:basedOn w:val="Standard"/>
    <w:autoRedefine/>
    <w:rsid w:val="000C6BC2"/>
    <w:pPr>
      <w:numPr>
        <w:numId w:val="3"/>
      </w:numPr>
    </w:pPr>
  </w:style>
  <w:style w:type="paragraph" w:styleId="Aufzhlungszeichen4">
    <w:name w:val="List Bullet 4"/>
    <w:basedOn w:val="Standard"/>
    <w:autoRedefine/>
    <w:rsid w:val="000C6BC2"/>
    <w:pPr>
      <w:numPr>
        <w:numId w:val="4"/>
      </w:numPr>
    </w:pPr>
  </w:style>
  <w:style w:type="paragraph" w:styleId="Aufzhlungszeichen5">
    <w:name w:val="List Bullet 5"/>
    <w:basedOn w:val="Standard"/>
    <w:autoRedefine/>
    <w:rsid w:val="000C6BC2"/>
    <w:pPr>
      <w:numPr>
        <w:numId w:val="5"/>
      </w:numPr>
    </w:pPr>
  </w:style>
  <w:style w:type="paragraph" w:styleId="Beschriftung">
    <w:name w:val="caption"/>
    <w:aliases w:val="Briefkopf"/>
    <w:basedOn w:val="Standard"/>
    <w:next w:val="Standard"/>
    <w:qFormat/>
    <w:rsid w:val="00BF678B"/>
    <w:pPr>
      <w:spacing w:line="240" w:lineRule="auto"/>
    </w:pPr>
    <w:rPr>
      <w:sz w:val="18"/>
    </w:rPr>
  </w:style>
  <w:style w:type="paragraph" w:styleId="Blocktext">
    <w:name w:val="Block Text"/>
    <w:basedOn w:val="Standard"/>
    <w:rsid w:val="000C6BC2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0C6BC2"/>
  </w:style>
  <w:style w:type="paragraph" w:styleId="Dokumentstruktur">
    <w:name w:val="Document Map"/>
    <w:basedOn w:val="Standard"/>
    <w:semiHidden/>
    <w:rsid w:val="000C6BC2"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sid w:val="000C6BC2"/>
  </w:style>
  <w:style w:type="paragraph" w:styleId="Fu-Endnotenberschrift">
    <w:name w:val="Note Heading"/>
    <w:basedOn w:val="Standard"/>
    <w:next w:val="Standard"/>
    <w:rsid w:val="000C6BC2"/>
  </w:style>
  <w:style w:type="paragraph" w:styleId="Funotentext">
    <w:name w:val="footnote text"/>
    <w:basedOn w:val="Standard"/>
    <w:semiHidden/>
    <w:rsid w:val="000C6BC2"/>
  </w:style>
  <w:style w:type="paragraph" w:styleId="Index1">
    <w:name w:val="index 1"/>
    <w:basedOn w:val="Standard"/>
    <w:next w:val="Standard"/>
    <w:autoRedefine/>
    <w:semiHidden/>
    <w:rsid w:val="000C6BC2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0C6BC2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0C6BC2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0C6BC2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0C6BC2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0C6BC2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0C6BC2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0C6BC2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0C6BC2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0C6BC2"/>
    <w:rPr>
      <w:b/>
    </w:rPr>
  </w:style>
  <w:style w:type="paragraph" w:styleId="Kommentartext">
    <w:name w:val="annotation text"/>
    <w:basedOn w:val="Standard"/>
    <w:semiHidden/>
    <w:rsid w:val="000C6BC2"/>
  </w:style>
  <w:style w:type="paragraph" w:styleId="Liste">
    <w:name w:val="List"/>
    <w:basedOn w:val="Standard"/>
    <w:rsid w:val="000C6BC2"/>
    <w:pPr>
      <w:ind w:left="283" w:hanging="283"/>
    </w:pPr>
  </w:style>
  <w:style w:type="paragraph" w:styleId="Liste2">
    <w:name w:val="List 2"/>
    <w:basedOn w:val="Standard"/>
    <w:rsid w:val="000C6BC2"/>
    <w:pPr>
      <w:ind w:left="566" w:hanging="283"/>
    </w:pPr>
  </w:style>
  <w:style w:type="paragraph" w:styleId="Liste3">
    <w:name w:val="List 3"/>
    <w:basedOn w:val="Standard"/>
    <w:rsid w:val="000C6BC2"/>
    <w:pPr>
      <w:ind w:left="849" w:hanging="283"/>
    </w:pPr>
  </w:style>
  <w:style w:type="paragraph" w:styleId="Liste4">
    <w:name w:val="List 4"/>
    <w:basedOn w:val="Standard"/>
    <w:rsid w:val="000C6BC2"/>
    <w:pPr>
      <w:ind w:left="1132" w:hanging="283"/>
    </w:pPr>
  </w:style>
  <w:style w:type="paragraph" w:styleId="Liste5">
    <w:name w:val="List 5"/>
    <w:basedOn w:val="Standard"/>
    <w:rsid w:val="000C6BC2"/>
    <w:pPr>
      <w:ind w:left="1415" w:hanging="283"/>
    </w:pPr>
  </w:style>
  <w:style w:type="paragraph" w:styleId="Listenfortsetzung">
    <w:name w:val="List Continue"/>
    <w:basedOn w:val="Standard"/>
    <w:rsid w:val="000C6BC2"/>
    <w:pPr>
      <w:spacing w:after="120"/>
      <w:ind w:left="283"/>
    </w:pPr>
  </w:style>
  <w:style w:type="paragraph" w:styleId="Listenfortsetzung2">
    <w:name w:val="List Continue 2"/>
    <w:basedOn w:val="Standard"/>
    <w:rsid w:val="000C6BC2"/>
    <w:pPr>
      <w:spacing w:after="120"/>
      <w:ind w:left="566"/>
    </w:pPr>
  </w:style>
  <w:style w:type="paragraph" w:styleId="Listenfortsetzung3">
    <w:name w:val="List Continue 3"/>
    <w:basedOn w:val="Standard"/>
    <w:rsid w:val="000C6BC2"/>
    <w:pPr>
      <w:spacing w:after="120"/>
      <w:ind w:left="849"/>
    </w:pPr>
  </w:style>
  <w:style w:type="paragraph" w:styleId="Listenfortsetzung4">
    <w:name w:val="List Continue 4"/>
    <w:basedOn w:val="Standard"/>
    <w:rsid w:val="000C6BC2"/>
    <w:pPr>
      <w:spacing w:after="120"/>
      <w:ind w:left="1132"/>
    </w:pPr>
  </w:style>
  <w:style w:type="paragraph" w:styleId="Listenfortsetzung5">
    <w:name w:val="List Continue 5"/>
    <w:basedOn w:val="Standard"/>
    <w:rsid w:val="000C6BC2"/>
    <w:pPr>
      <w:spacing w:after="120"/>
      <w:ind w:left="1415"/>
    </w:pPr>
  </w:style>
  <w:style w:type="paragraph" w:styleId="Listennummer">
    <w:name w:val="List Number"/>
    <w:basedOn w:val="Standard"/>
    <w:rsid w:val="000C6BC2"/>
    <w:pPr>
      <w:numPr>
        <w:numId w:val="6"/>
      </w:numPr>
    </w:pPr>
  </w:style>
  <w:style w:type="paragraph" w:styleId="Listennummer2">
    <w:name w:val="List Number 2"/>
    <w:basedOn w:val="Standard"/>
    <w:rsid w:val="000C6BC2"/>
    <w:pPr>
      <w:numPr>
        <w:numId w:val="7"/>
      </w:numPr>
    </w:pPr>
  </w:style>
  <w:style w:type="paragraph" w:styleId="Listennummer3">
    <w:name w:val="List Number 3"/>
    <w:basedOn w:val="Standard"/>
    <w:rsid w:val="000C6BC2"/>
    <w:pPr>
      <w:numPr>
        <w:numId w:val="8"/>
      </w:numPr>
    </w:pPr>
  </w:style>
  <w:style w:type="paragraph" w:styleId="Listennummer4">
    <w:name w:val="List Number 4"/>
    <w:basedOn w:val="Standard"/>
    <w:rsid w:val="000C6BC2"/>
    <w:pPr>
      <w:numPr>
        <w:numId w:val="9"/>
      </w:numPr>
    </w:pPr>
  </w:style>
  <w:style w:type="paragraph" w:styleId="Listennummer5">
    <w:name w:val="List Number 5"/>
    <w:basedOn w:val="Standard"/>
    <w:rsid w:val="000C6BC2"/>
    <w:pPr>
      <w:numPr>
        <w:numId w:val="10"/>
      </w:numPr>
    </w:pPr>
  </w:style>
  <w:style w:type="paragraph" w:styleId="Makrotext">
    <w:name w:val="macro"/>
    <w:semiHidden/>
    <w:rsid w:val="000C6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rsid w:val="000C6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sid w:val="000C6BC2"/>
    <w:rPr>
      <w:rFonts w:ascii="Courier New" w:hAnsi="Courier New"/>
    </w:rPr>
  </w:style>
  <w:style w:type="paragraph" w:styleId="Standardeinzug">
    <w:name w:val="Normal Indent"/>
    <w:basedOn w:val="Standard"/>
    <w:rsid w:val="000C6BC2"/>
    <w:pPr>
      <w:ind w:left="708"/>
    </w:pPr>
  </w:style>
  <w:style w:type="paragraph" w:styleId="Textkrper">
    <w:name w:val="Body Text"/>
    <w:basedOn w:val="Standard"/>
    <w:rsid w:val="000C6BC2"/>
    <w:pPr>
      <w:spacing w:after="120"/>
    </w:pPr>
  </w:style>
  <w:style w:type="paragraph" w:styleId="Textkrper2">
    <w:name w:val="Body Text 2"/>
    <w:basedOn w:val="Standard"/>
    <w:rsid w:val="000C6BC2"/>
    <w:pPr>
      <w:spacing w:after="120" w:line="480" w:lineRule="auto"/>
    </w:pPr>
  </w:style>
  <w:style w:type="paragraph" w:styleId="Textkrper3">
    <w:name w:val="Body Text 3"/>
    <w:basedOn w:val="Standard"/>
    <w:rsid w:val="000C6BC2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0C6BC2"/>
    <w:pPr>
      <w:spacing w:after="120"/>
      <w:ind w:left="283"/>
    </w:pPr>
  </w:style>
  <w:style w:type="paragraph" w:styleId="Textkrper-Einzug2">
    <w:name w:val="Body Text Indent 2"/>
    <w:basedOn w:val="Standard"/>
    <w:rsid w:val="000C6BC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0C6BC2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rsid w:val="000C6BC2"/>
    <w:pPr>
      <w:ind w:firstLine="210"/>
    </w:pPr>
  </w:style>
  <w:style w:type="paragraph" w:styleId="Textkrper-Erstzeileneinzug2">
    <w:name w:val="Body Text First Indent 2"/>
    <w:basedOn w:val="Textkrper-Zeileneinzug"/>
    <w:rsid w:val="000C6BC2"/>
    <w:pPr>
      <w:ind w:firstLine="210"/>
    </w:pPr>
  </w:style>
  <w:style w:type="paragraph" w:styleId="Titel">
    <w:name w:val="Title"/>
    <w:basedOn w:val="Standard"/>
    <w:rsid w:val="000C6BC2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rsid w:val="000C6BC2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rsid w:val="000C6BC2"/>
    <w:pPr>
      <w:ind w:left="4252"/>
    </w:pPr>
  </w:style>
  <w:style w:type="paragraph" w:styleId="Untertitel">
    <w:name w:val="Subtitle"/>
    <w:basedOn w:val="Standard"/>
    <w:rsid w:val="000C6BC2"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  <w:rsid w:val="000C6BC2"/>
  </w:style>
  <w:style w:type="paragraph" w:styleId="Verzeichnis2">
    <w:name w:val="toc 2"/>
    <w:basedOn w:val="Standard"/>
    <w:next w:val="Standard"/>
    <w:autoRedefine/>
    <w:semiHidden/>
    <w:rsid w:val="000C6BC2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0C6BC2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0C6BC2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0C6BC2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0C6BC2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0C6BC2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0C6BC2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0C6BC2"/>
    <w:pPr>
      <w:ind w:left="1600"/>
    </w:pPr>
  </w:style>
  <w:style w:type="paragraph" w:styleId="RGV-berschrift">
    <w:name w:val="toa heading"/>
    <w:basedOn w:val="Standard"/>
    <w:next w:val="Standard"/>
    <w:semiHidden/>
    <w:rsid w:val="000C6BC2"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0C6BC2"/>
    <w:pPr>
      <w:ind w:left="200" w:hanging="200"/>
    </w:pPr>
  </w:style>
  <w:style w:type="paragraph" w:customStyle="1" w:styleId="StadtBern">
    <w:name w:val="Stadt Bern"/>
    <w:basedOn w:val="berschrift1"/>
    <w:rsid w:val="000C6BC2"/>
  </w:style>
  <w:style w:type="paragraph" w:customStyle="1" w:styleId="Betreff">
    <w:name w:val="Betreff"/>
    <w:basedOn w:val="Text"/>
    <w:next w:val="Text"/>
    <w:rsid w:val="000C6BC2"/>
    <w:rPr>
      <w:b/>
    </w:rPr>
  </w:style>
  <w:style w:type="paragraph" w:customStyle="1" w:styleId="Abteilung">
    <w:name w:val="Abteilung"/>
    <w:basedOn w:val="StadtBern"/>
    <w:next w:val="Standard"/>
    <w:rsid w:val="000C6BC2"/>
    <w:pPr>
      <w:spacing w:before="640"/>
    </w:pPr>
    <w:rPr>
      <w:b w:val="0"/>
    </w:rPr>
  </w:style>
  <w:style w:type="table" w:styleId="Tabellenraster">
    <w:name w:val="Table Grid"/>
    <w:basedOn w:val="NormaleTabelle"/>
    <w:rsid w:val="00C6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62666"/>
  </w:style>
  <w:style w:type="paragraph" w:styleId="Listenabsatz">
    <w:name w:val="List Paragraph"/>
    <w:basedOn w:val="Standard"/>
    <w:uiPriority w:val="34"/>
    <w:qFormat/>
    <w:rsid w:val="002009A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331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DC42DB25144C2599651B308F947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43094-4E5F-483A-86BB-CCC893EED487}"/>
      </w:docPartPr>
      <w:docPartBody>
        <w:p w:rsidR="00F40C6D" w:rsidRDefault="0084002C" w:rsidP="0084002C">
          <w:pPr>
            <w:pStyle w:val="B9DC42DB25144C2599651B308F9476DC"/>
          </w:pPr>
          <w:r w:rsidRPr="00467AD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2C"/>
    <w:rsid w:val="0084002C"/>
    <w:rsid w:val="00F4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002C"/>
    <w:rPr>
      <w:color w:val="808080"/>
    </w:rPr>
  </w:style>
  <w:style w:type="paragraph" w:customStyle="1" w:styleId="B9DC42DB25144C2599651B308F9476DC">
    <w:name w:val="B9DC42DB25144C2599651B308F9476DC"/>
    <w:rsid w:val="008400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1CDA37-5036-4FBC-AEA4-9791C99A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 (in Kopfzeile ab Seite 2!)</vt:lpstr>
    </vt:vector>
  </TitlesOfParts>
  <Company/>
  <LinksUpToDate>false</LinksUpToDate>
  <CharactersWithSpaces>2968</CharactersWithSpaces>
  <SharedDoc>false</SharedDoc>
  <HLinks>
    <vt:vector size="6" baseType="variant">
      <vt:variant>
        <vt:i4>6619155</vt:i4>
      </vt:variant>
      <vt:variant>
        <vt:i4>0</vt:i4>
      </vt:variant>
      <vt:variant>
        <vt:i4>0</vt:i4>
      </vt:variant>
      <vt:variant>
        <vt:i4>5</vt:i4>
      </vt:variant>
      <vt:variant>
        <vt:lpwstr>mailto:michel.broccard@bern.ch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 (in Kopfzeile ab Seite 2!)</dc:title>
  <dc:subject>Betreff eingeben</dc:subject>
  <dc:creator>Michel Broccard</dc:creator>
  <cp:lastModifiedBy>Heer Cornelia</cp:lastModifiedBy>
  <cp:revision>13</cp:revision>
  <cp:lastPrinted>2013-12-30T11:27:00Z</cp:lastPrinted>
  <dcterms:created xsi:type="dcterms:W3CDTF">2021-10-08T06:46:00Z</dcterms:created>
  <dcterms:modified xsi:type="dcterms:W3CDTF">2022-04-12T12:22:00Z</dcterms:modified>
</cp:coreProperties>
</file>